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1000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4364"/>
      </w:tblGrid>
      <w:tr w:rsidR="003759A7" w:rsidRPr="003759A7" w:rsidTr="00233F35">
        <w:trPr>
          <w:cantSplit/>
        </w:trPr>
        <w:tc>
          <w:tcPr>
            <w:tcW w:w="4219" w:type="dxa"/>
            <w:hideMark/>
          </w:tcPr>
          <w:p w:rsidR="000303F3" w:rsidRPr="003759A7" w:rsidRDefault="000303F3" w:rsidP="002D1647">
            <w:pPr>
              <w:snapToGrid w:val="0"/>
              <w:ind w:left="-142" w:right="-78"/>
              <w:jc w:val="center"/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</w:pPr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БАШ</w:t>
            </w:r>
            <w:proofErr w:type="gramStart"/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?О</w:t>
            </w:r>
            <w:proofErr w:type="gramEnd"/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РТОСТАН РЕСПУБЛИКА№ЫНЫ</w:t>
            </w:r>
            <w:r w:rsidRPr="003759A7">
              <w:rPr>
                <w:b/>
                <w:bCs/>
                <w:spacing w:val="-20"/>
                <w:sz w:val="21"/>
                <w:szCs w:val="21"/>
              </w:rPr>
              <w:t>Ң</w:t>
            </w:r>
          </w:p>
          <w:p w:rsidR="000303F3" w:rsidRPr="003759A7" w:rsidRDefault="000303F3" w:rsidP="002D1647">
            <w:pPr>
              <w:snapToGrid w:val="0"/>
              <w:ind w:right="-78"/>
              <w:jc w:val="center"/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</w:pPr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М</w:t>
            </w:r>
            <w:proofErr w:type="gramStart"/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»С</w:t>
            </w:r>
            <w:proofErr w:type="gramEnd"/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ЕТЛЕ РАЙОНЫ</w:t>
            </w:r>
          </w:p>
          <w:p w:rsidR="000303F3" w:rsidRPr="003759A7" w:rsidRDefault="000303F3" w:rsidP="002D1647">
            <w:pPr>
              <w:snapToGrid w:val="0"/>
              <w:ind w:right="-78"/>
              <w:jc w:val="center"/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</w:pPr>
            <w:r w:rsidRPr="003759A7">
              <w:rPr>
                <w:rFonts w:ascii="TimBashk" w:hAnsi="TimBashk"/>
                <w:b/>
                <w:bCs/>
                <w:spacing w:val="-20"/>
                <w:sz w:val="21"/>
                <w:szCs w:val="21"/>
              </w:rPr>
              <w:t>МУНИЦИПАЛ РАЙОНЫНЫ</w:t>
            </w:r>
            <w:r w:rsidRPr="003759A7">
              <w:rPr>
                <w:b/>
                <w:bCs/>
                <w:spacing w:val="-20"/>
                <w:sz w:val="21"/>
                <w:szCs w:val="21"/>
              </w:rPr>
              <w:t>Ң</w:t>
            </w:r>
          </w:p>
          <w:p w:rsidR="00435A8F" w:rsidRPr="003759A7" w:rsidRDefault="000303F3" w:rsidP="002D1647">
            <w:pPr>
              <w:pStyle w:val="4"/>
              <w:suppressAutoHyphens/>
              <w:ind w:right="-284"/>
              <w:rPr>
                <w:lang w:eastAsia="en-US"/>
              </w:rPr>
            </w:pPr>
            <w:r w:rsidRPr="003759A7">
              <w:rPr>
                <w:spacing w:val="-20"/>
                <w:sz w:val="21"/>
                <w:szCs w:val="21"/>
              </w:rPr>
              <w:t>ХАКИМИ</w:t>
            </w:r>
            <w:proofErr w:type="gramStart"/>
            <w:r w:rsidRPr="003759A7">
              <w:rPr>
                <w:spacing w:val="-20"/>
                <w:sz w:val="21"/>
                <w:szCs w:val="21"/>
              </w:rPr>
              <w:t>»Т</w:t>
            </w:r>
            <w:proofErr w:type="gramEnd"/>
            <w:r w:rsidRPr="003759A7">
              <w:rPr>
                <w:spacing w:val="-20"/>
                <w:sz w:val="21"/>
                <w:szCs w:val="21"/>
              </w:rPr>
              <w:t>Е</w:t>
            </w:r>
          </w:p>
        </w:tc>
        <w:tc>
          <w:tcPr>
            <w:tcW w:w="1418" w:type="dxa"/>
            <w:vMerge w:val="restart"/>
            <w:hideMark/>
          </w:tcPr>
          <w:p w:rsidR="00435A8F" w:rsidRPr="003759A7" w:rsidRDefault="009D2071" w:rsidP="00C00198">
            <w:pPr>
              <w:tabs>
                <w:tab w:val="left" w:pos="1501"/>
              </w:tabs>
              <w:snapToGrid w:val="0"/>
              <w:ind w:left="-280" w:right="-284"/>
              <w:jc w:val="center"/>
              <w:rPr>
                <w:b/>
                <w:bCs/>
              </w:rPr>
            </w:pPr>
            <w:r w:rsidRPr="003759A7">
              <w:rPr>
                <w:noProof/>
                <w:szCs w:val="28"/>
              </w:rPr>
              <w:drawing>
                <wp:inline distT="0" distB="0" distL="0" distR="0" wp14:anchorId="0E13D9D9" wp14:editId="2A990212">
                  <wp:extent cx="826770" cy="1025525"/>
                  <wp:effectExtent l="0" t="0" r="0" b="31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hideMark/>
          </w:tcPr>
          <w:p w:rsidR="00435A8F" w:rsidRPr="003759A7" w:rsidRDefault="00435A8F" w:rsidP="00AD3FDD">
            <w:pPr>
              <w:snapToGrid w:val="0"/>
              <w:ind w:left="-567" w:right="-284"/>
              <w:jc w:val="center"/>
              <w:rPr>
                <w:b/>
                <w:bCs/>
                <w:sz w:val="21"/>
                <w:szCs w:val="21"/>
              </w:rPr>
            </w:pPr>
            <w:r w:rsidRPr="003759A7">
              <w:rPr>
                <w:b/>
                <w:bCs/>
                <w:sz w:val="21"/>
                <w:szCs w:val="21"/>
              </w:rPr>
              <w:t>АДМИНИСТРАЦИЯ</w:t>
            </w:r>
          </w:p>
          <w:p w:rsidR="00435A8F" w:rsidRPr="003759A7" w:rsidRDefault="00435A8F" w:rsidP="00AD3FDD">
            <w:pPr>
              <w:ind w:left="-567" w:right="-284"/>
              <w:jc w:val="center"/>
              <w:rPr>
                <w:b/>
                <w:bCs/>
                <w:sz w:val="21"/>
                <w:szCs w:val="21"/>
              </w:rPr>
            </w:pPr>
            <w:r w:rsidRPr="003759A7">
              <w:rPr>
                <w:b/>
                <w:bCs/>
                <w:sz w:val="21"/>
                <w:szCs w:val="21"/>
              </w:rPr>
              <w:t>МУНИЦИПАЛЬНОГО РАЙОНА</w:t>
            </w:r>
          </w:p>
          <w:p w:rsidR="00435A8F" w:rsidRPr="003759A7" w:rsidRDefault="00435A8F" w:rsidP="00AD3FDD">
            <w:pPr>
              <w:ind w:left="-567" w:right="-284"/>
              <w:jc w:val="center"/>
              <w:rPr>
                <w:b/>
                <w:bCs/>
                <w:sz w:val="21"/>
                <w:szCs w:val="21"/>
              </w:rPr>
            </w:pPr>
            <w:r w:rsidRPr="003759A7">
              <w:rPr>
                <w:b/>
                <w:bCs/>
                <w:sz w:val="21"/>
                <w:szCs w:val="21"/>
              </w:rPr>
              <w:t>МЕЧЕТЛИНСКИЙ РАЙОН</w:t>
            </w:r>
          </w:p>
          <w:p w:rsidR="00435A8F" w:rsidRPr="003759A7" w:rsidRDefault="00435A8F" w:rsidP="00AD3FDD">
            <w:pPr>
              <w:ind w:left="-567" w:right="-284"/>
              <w:jc w:val="center"/>
              <w:rPr>
                <w:b/>
                <w:bCs/>
              </w:rPr>
            </w:pPr>
            <w:r w:rsidRPr="003759A7">
              <w:rPr>
                <w:b/>
                <w:bCs/>
                <w:sz w:val="21"/>
                <w:szCs w:val="21"/>
              </w:rPr>
              <w:t>РЕСПУБЛИКИ БАШКОРТОСТАН</w:t>
            </w:r>
          </w:p>
        </w:tc>
      </w:tr>
      <w:tr w:rsidR="003759A7" w:rsidRPr="003759A7" w:rsidTr="00233F35">
        <w:trPr>
          <w:cantSplit/>
        </w:trPr>
        <w:tc>
          <w:tcPr>
            <w:tcW w:w="4219" w:type="dxa"/>
            <w:hideMark/>
          </w:tcPr>
          <w:p w:rsidR="00214843" w:rsidRPr="003759A7" w:rsidRDefault="00A83BF3" w:rsidP="00214843">
            <w:pPr>
              <w:snapToGrid w:val="0"/>
              <w:ind w:right="-78"/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3759A7">
              <w:rPr>
                <w:bCs/>
                <w:sz w:val="22"/>
                <w:szCs w:val="22"/>
              </w:rPr>
              <w:t>(</w:t>
            </w:r>
            <w:r w:rsidR="00214843" w:rsidRPr="003759A7">
              <w:rPr>
                <w:rFonts w:ascii="TimBashk" w:hAnsi="TimBashk"/>
                <w:bCs/>
                <w:sz w:val="22"/>
                <w:szCs w:val="22"/>
              </w:rPr>
              <w:t>БР М2сетле районы</w:t>
            </w:r>
            <w:proofErr w:type="gramEnd"/>
          </w:p>
          <w:p w:rsidR="00435A8F" w:rsidRPr="003759A7" w:rsidRDefault="00A83BF3" w:rsidP="00214843">
            <w:pPr>
              <w:pStyle w:val="4"/>
              <w:suppressAutoHyphens/>
              <w:ind w:right="-7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59A7">
              <w:rPr>
                <w:b w:val="0"/>
                <w:lang w:eastAsia="en-US"/>
              </w:rPr>
              <w:t>мр</w:t>
            </w:r>
            <w:proofErr w:type="spellEnd"/>
            <w:r w:rsidR="00214843" w:rsidRPr="003759A7">
              <w:rPr>
                <w:b w:val="0"/>
                <w:lang w:eastAsia="en-US"/>
              </w:rPr>
              <w:t xml:space="preserve"> хакими2те</w:t>
            </w:r>
            <w:r w:rsidRPr="003759A7">
              <w:rPr>
                <w:rFonts w:ascii="Times New Roman" w:hAnsi="Times New Roman"/>
                <w:b w:val="0"/>
                <w:lang w:eastAsia="en-US"/>
              </w:rPr>
              <w:t>)</w:t>
            </w:r>
          </w:p>
        </w:tc>
        <w:tc>
          <w:tcPr>
            <w:tcW w:w="1418" w:type="dxa"/>
            <w:vMerge/>
            <w:vAlign w:val="center"/>
            <w:hideMark/>
          </w:tcPr>
          <w:p w:rsidR="00435A8F" w:rsidRPr="003759A7" w:rsidRDefault="00435A8F" w:rsidP="00AD3FDD">
            <w:pPr>
              <w:ind w:left="-567" w:right="-284"/>
              <w:rPr>
                <w:b/>
                <w:bCs/>
              </w:rPr>
            </w:pPr>
          </w:p>
        </w:tc>
        <w:tc>
          <w:tcPr>
            <w:tcW w:w="4364" w:type="dxa"/>
            <w:hideMark/>
          </w:tcPr>
          <w:p w:rsidR="00214843" w:rsidRPr="003759A7" w:rsidRDefault="00A83BF3" w:rsidP="00214843">
            <w:pPr>
              <w:snapToGrid w:val="0"/>
              <w:ind w:left="-567" w:right="-284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759A7">
              <w:rPr>
                <w:bCs/>
                <w:sz w:val="22"/>
                <w:szCs w:val="22"/>
              </w:rPr>
              <w:t>(</w:t>
            </w:r>
            <w:r w:rsidR="00214843" w:rsidRPr="003759A7">
              <w:rPr>
                <w:bCs/>
                <w:sz w:val="22"/>
                <w:szCs w:val="22"/>
              </w:rPr>
              <w:t>Администрация МР</w:t>
            </w:r>
            <w:proofErr w:type="gramEnd"/>
          </w:p>
          <w:p w:rsidR="00214843" w:rsidRPr="003759A7" w:rsidRDefault="00214843" w:rsidP="00214843">
            <w:pPr>
              <w:ind w:left="-142"/>
              <w:jc w:val="center"/>
              <w:rPr>
                <w:bCs/>
                <w:sz w:val="22"/>
                <w:szCs w:val="22"/>
              </w:rPr>
            </w:pPr>
            <w:r w:rsidRPr="003759A7">
              <w:rPr>
                <w:bCs/>
                <w:sz w:val="22"/>
                <w:szCs w:val="22"/>
              </w:rPr>
              <w:t>Мечетлинский район РБ</w:t>
            </w:r>
            <w:r w:rsidR="00A83BF3" w:rsidRPr="003759A7">
              <w:rPr>
                <w:bCs/>
                <w:sz w:val="22"/>
                <w:szCs w:val="22"/>
              </w:rPr>
              <w:t>)</w:t>
            </w:r>
          </w:p>
          <w:p w:rsidR="00435A8F" w:rsidRPr="003759A7" w:rsidRDefault="00435A8F" w:rsidP="00214843">
            <w:pPr>
              <w:ind w:left="-567" w:right="-284"/>
              <w:jc w:val="center"/>
              <w:rPr>
                <w:sz w:val="16"/>
                <w:szCs w:val="16"/>
              </w:rPr>
            </w:pPr>
          </w:p>
        </w:tc>
      </w:tr>
      <w:tr w:rsidR="003759A7" w:rsidRPr="003759A7" w:rsidTr="00233F35">
        <w:trPr>
          <w:cantSplit/>
          <w:trHeight w:val="365"/>
        </w:trPr>
        <w:tc>
          <w:tcPr>
            <w:tcW w:w="10001" w:type="dxa"/>
            <w:gridSpan w:val="3"/>
            <w:hideMark/>
          </w:tcPr>
          <w:p w:rsidR="00435A8F" w:rsidRPr="003759A7" w:rsidRDefault="009D2071" w:rsidP="00AD3FDD">
            <w:pPr>
              <w:snapToGrid w:val="0"/>
              <w:ind w:left="-567" w:right="-284"/>
              <w:jc w:val="center"/>
              <w:rPr>
                <w:sz w:val="16"/>
                <w:szCs w:val="16"/>
              </w:rPr>
            </w:pPr>
            <w:r w:rsidRPr="003759A7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1FF2AAAC" wp14:editId="3B8A4E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67309</wp:posOffset>
                      </wp:positionV>
                      <wp:extent cx="6353175" cy="0"/>
                      <wp:effectExtent l="0" t="19050" r="9525" b="3810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5.3pt" to="494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  <w:tr w:rsidR="003759A7" w:rsidRPr="003759A7" w:rsidTr="00233F35">
        <w:trPr>
          <w:cantSplit/>
        </w:trPr>
        <w:tc>
          <w:tcPr>
            <w:tcW w:w="4219" w:type="dxa"/>
          </w:tcPr>
          <w:p w:rsidR="00435A8F" w:rsidRPr="003759A7" w:rsidRDefault="00435A8F" w:rsidP="00AD3FDD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3759A7">
              <w:rPr>
                <w:rFonts w:ascii="TimBashk" w:hAnsi="TimBashk"/>
                <w:b/>
                <w:sz w:val="28"/>
                <w:szCs w:val="28"/>
              </w:rPr>
              <w:t>?АРАР</w:t>
            </w:r>
            <w:r w:rsidRPr="003759A7">
              <w:rPr>
                <w:sz w:val="28"/>
                <w:szCs w:val="28"/>
              </w:rPr>
              <w:t xml:space="preserve"> </w:t>
            </w:r>
          </w:p>
          <w:p w:rsidR="00435A8F" w:rsidRPr="003759A7" w:rsidRDefault="00435A8F" w:rsidP="00AD3FDD">
            <w:pPr>
              <w:ind w:left="-567" w:right="-284"/>
              <w:jc w:val="center"/>
              <w:rPr>
                <w:sz w:val="12"/>
                <w:szCs w:val="12"/>
              </w:rPr>
            </w:pPr>
          </w:p>
          <w:p w:rsidR="00435A8F" w:rsidRPr="003759A7" w:rsidRDefault="00422FBF" w:rsidP="00803568">
            <w:pPr>
              <w:snapToGrid w:val="0"/>
              <w:ind w:left="-567" w:right="-284"/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>11</w:t>
            </w:r>
            <w:r w:rsidR="00074805" w:rsidRPr="003759A7">
              <w:rPr>
                <w:sz w:val="28"/>
                <w:szCs w:val="28"/>
              </w:rPr>
              <w:t xml:space="preserve"> </w:t>
            </w:r>
            <w:r w:rsidR="00312171">
              <w:rPr>
                <w:sz w:val="28"/>
                <w:szCs w:val="28"/>
              </w:rPr>
              <w:t>ноябрь</w:t>
            </w:r>
            <w:r w:rsidR="00435A8F" w:rsidRPr="003759A7">
              <w:rPr>
                <w:sz w:val="28"/>
                <w:szCs w:val="28"/>
                <w:lang w:val="ba-RU"/>
              </w:rPr>
              <w:t xml:space="preserve"> </w:t>
            </w:r>
            <w:r w:rsidR="000F633B" w:rsidRPr="003759A7">
              <w:rPr>
                <w:sz w:val="28"/>
                <w:szCs w:val="28"/>
              </w:rPr>
              <w:t>2021</w:t>
            </w:r>
            <w:r w:rsidR="00435A8F" w:rsidRPr="003759A7">
              <w:rPr>
                <w:sz w:val="28"/>
                <w:szCs w:val="28"/>
              </w:rPr>
              <w:t xml:space="preserve"> й</w:t>
            </w:r>
            <w:r w:rsidR="000C6C33" w:rsidRPr="003759A7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35A8F" w:rsidRPr="003759A7" w:rsidRDefault="00435A8F" w:rsidP="00AD3FDD">
            <w:pPr>
              <w:tabs>
                <w:tab w:val="left" w:pos="1501"/>
              </w:tabs>
              <w:snapToGri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435A8F" w:rsidRPr="003759A7" w:rsidRDefault="00435A8F" w:rsidP="00AD3FDD">
            <w:pPr>
              <w:tabs>
                <w:tab w:val="left" w:pos="1501"/>
              </w:tabs>
              <w:snapToGrid w:val="0"/>
              <w:ind w:left="-567" w:right="-284"/>
              <w:jc w:val="center"/>
              <w:rPr>
                <w:sz w:val="18"/>
                <w:szCs w:val="18"/>
              </w:rPr>
            </w:pPr>
            <w:r w:rsidRPr="003759A7">
              <w:rPr>
                <w:sz w:val="28"/>
                <w:szCs w:val="28"/>
              </w:rPr>
              <w:t xml:space="preserve">№ </w:t>
            </w:r>
            <w:r w:rsidR="00422FBF">
              <w:rPr>
                <w:sz w:val="28"/>
                <w:szCs w:val="28"/>
              </w:rPr>
              <w:t>460</w:t>
            </w:r>
          </w:p>
        </w:tc>
        <w:tc>
          <w:tcPr>
            <w:tcW w:w="4364" w:type="dxa"/>
          </w:tcPr>
          <w:p w:rsidR="00435A8F" w:rsidRPr="003759A7" w:rsidRDefault="00435A8F" w:rsidP="00AD3FDD">
            <w:pPr>
              <w:ind w:left="-567" w:right="-284"/>
              <w:jc w:val="center"/>
              <w:rPr>
                <w:b/>
                <w:sz w:val="28"/>
                <w:szCs w:val="28"/>
              </w:rPr>
            </w:pPr>
            <w:r w:rsidRPr="003759A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435A8F" w:rsidRPr="003759A7" w:rsidRDefault="00435A8F" w:rsidP="00AD3FDD">
            <w:pPr>
              <w:ind w:left="-567" w:right="-284"/>
              <w:jc w:val="center"/>
              <w:rPr>
                <w:b/>
                <w:sz w:val="12"/>
                <w:szCs w:val="12"/>
              </w:rPr>
            </w:pPr>
          </w:p>
          <w:p w:rsidR="00435A8F" w:rsidRPr="003759A7" w:rsidRDefault="00422FBF" w:rsidP="00214843">
            <w:pPr>
              <w:snapToGrid w:val="0"/>
              <w:ind w:left="-567" w:right="-284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от 11</w:t>
            </w:r>
            <w:r w:rsidR="00E11BE8" w:rsidRPr="003759A7">
              <w:rPr>
                <w:sz w:val="28"/>
                <w:szCs w:val="28"/>
              </w:rPr>
              <w:t xml:space="preserve"> </w:t>
            </w:r>
            <w:r w:rsidR="00312171">
              <w:rPr>
                <w:sz w:val="28"/>
                <w:szCs w:val="28"/>
              </w:rPr>
              <w:t>ноября</w:t>
            </w:r>
            <w:r w:rsidR="00435A8F" w:rsidRPr="003759A7">
              <w:rPr>
                <w:sz w:val="28"/>
                <w:szCs w:val="28"/>
              </w:rPr>
              <w:t xml:space="preserve"> 20</w:t>
            </w:r>
            <w:r w:rsidR="00F64310" w:rsidRPr="003759A7">
              <w:rPr>
                <w:sz w:val="28"/>
                <w:szCs w:val="28"/>
              </w:rPr>
              <w:t>21</w:t>
            </w:r>
            <w:r w:rsidR="00435A8F" w:rsidRPr="003759A7">
              <w:rPr>
                <w:sz w:val="28"/>
                <w:szCs w:val="28"/>
              </w:rPr>
              <w:t xml:space="preserve"> г.</w:t>
            </w:r>
          </w:p>
        </w:tc>
      </w:tr>
    </w:tbl>
    <w:p w:rsidR="00435A8F" w:rsidRPr="003759A7" w:rsidRDefault="00435A8F" w:rsidP="00AD3FDD">
      <w:pPr>
        <w:ind w:left="-567" w:right="-284"/>
        <w:jc w:val="center"/>
        <w:rPr>
          <w:b/>
          <w:bCs/>
          <w:sz w:val="28"/>
          <w:szCs w:val="28"/>
        </w:rPr>
      </w:pPr>
    </w:p>
    <w:p w:rsidR="00803568" w:rsidRPr="003759A7" w:rsidRDefault="00803568" w:rsidP="00AD3FDD">
      <w:pPr>
        <w:ind w:left="-567" w:right="-284"/>
        <w:jc w:val="center"/>
        <w:rPr>
          <w:bCs/>
          <w:sz w:val="28"/>
          <w:szCs w:val="28"/>
        </w:rPr>
      </w:pPr>
      <w:r w:rsidRPr="003759A7">
        <w:rPr>
          <w:bCs/>
          <w:sz w:val="28"/>
          <w:szCs w:val="28"/>
        </w:rPr>
        <w:t>с. Большеустьикинское</w:t>
      </w:r>
    </w:p>
    <w:p w:rsidR="00803568" w:rsidRPr="003759A7" w:rsidRDefault="00803568" w:rsidP="00EB2A01">
      <w:pPr>
        <w:tabs>
          <w:tab w:val="left" w:pos="709"/>
        </w:tabs>
        <w:ind w:right="-284"/>
        <w:jc w:val="center"/>
        <w:rPr>
          <w:b/>
          <w:bCs/>
          <w:sz w:val="28"/>
          <w:szCs w:val="28"/>
        </w:rPr>
      </w:pPr>
    </w:p>
    <w:p w:rsidR="00312171" w:rsidRDefault="00312171" w:rsidP="00312171">
      <w:pPr>
        <w:jc w:val="center"/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Прейскурант цен на платные</w:t>
      </w:r>
      <w:r w:rsidRPr="008527F6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8527F6">
        <w:rPr>
          <w:b/>
          <w:sz w:val="28"/>
          <w:szCs w:val="28"/>
        </w:rPr>
        <w:t>, предоставляемых муниципальным бюджетным учреждением культуры «</w:t>
      </w:r>
      <w:proofErr w:type="spellStart"/>
      <w:r w:rsidRPr="008527F6">
        <w:rPr>
          <w:b/>
          <w:sz w:val="28"/>
          <w:szCs w:val="28"/>
        </w:rPr>
        <w:t>Мечетлинский</w:t>
      </w:r>
      <w:proofErr w:type="spellEnd"/>
      <w:r w:rsidRPr="008527F6">
        <w:rPr>
          <w:b/>
          <w:sz w:val="28"/>
          <w:szCs w:val="28"/>
        </w:rPr>
        <w:t xml:space="preserve"> историко-краеведческий музей» муниципального района </w:t>
      </w:r>
      <w:proofErr w:type="spellStart"/>
      <w:r w:rsidRPr="008527F6">
        <w:rPr>
          <w:b/>
          <w:sz w:val="28"/>
          <w:szCs w:val="28"/>
        </w:rPr>
        <w:t>Мечетлинский</w:t>
      </w:r>
      <w:proofErr w:type="spellEnd"/>
      <w:r w:rsidRPr="008527F6">
        <w:rPr>
          <w:b/>
          <w:sz w:val="28"/>
          <w:szCs w:val="28"/>
        </w:rPr>
        <w:t xml:space="preserve"> район Республики Башкортостан</w:t>
      </w:r>
    </w:p>
    <w:p w:rsidR="00312171" w:rsidRPr="00320E93" w:rsidRDefault="00312171" w:rsidP="00312171">
      <w:pPr>
        <w:jc w:val="center"/>
        <w:rPr>
          <w:b/>
          <w:sz w:val="28"/>
          <w:szCs w:val="28"/>
        </w:rPr>
      </w:pPr>
    </w:p>
    <w:p w:rsidR="00312171" w:rsidRPr="00312171" w:rsidRDefault="00312171" w:rsidP="00312171">
      <w:pPr>
        <w:pStyle w:val="Style4"/>
        <w:widowControl/>
        <w:tabs>
          <w:tab w:val="left" w:pos="-360"/>
          <w:tab w:val="left" w:pos="-180"/>
        </w:tabs>
        <w:spacing w:line="240" w:lineRule="auto"/>
        <w:ind w:right="-142" w:firstLine="709"/>
        <w:jc w:val="both"/>
        <w:rPr>
          <w:sz w:val="28"/>
          <w:szCs w:val="28"/>
        </w:rPr>
      </w:pPr>
      <w:r w:rsidRPr="00312171">
        <w:rPr>
          <w:sz w:val="28"/>
          <w:szCs w:val="28"/>
        </w:rPr>
        <w:t>В соответствии со статьей 52 Закона РФ от 09.10.1992 №3612-1 «Основ законодательства Российской Федерации о культуре», на основании Закона Республики Башкортостан от 13.07.1993 № ВС-18/19 «О культуре», Устава муниципального бюджетного учреждения культуры «</w:t>
      </w:r>
      <w:proofErr w:type="spellStart"/>
      <w:r w:rsidRPr="00312171">
        <w:rPr>
          <w:sz w:val="28"/>
          <w:szCs w:val="28"/>
        </w:rPr>
        <w:t>Мечетлинский</w:t>
      </w:r>
      <w:proofErr w:type="spellEnd"/>
      <w:r w:rsidRPr="00312171">
        <w:rPr>
          <w:sz w:val="28"/>
          <w:szCs w:val="28"/>
        </w:rPr>
        <w:t xml:space="preserve"> историко-краеведческий музей» муниципального района </w:t>
      </w:r>
      <w:proofErr w:type="spellStart"/>
      <w:r w:rsidRPr="00312171">
        <w:rPr>
          <w:sz w:val="28"/>
          <w:szCs w:val="28"/>
        </w:rPr>
        <w:t>Мечетлинский</w:t>
      </w:r>
      <w:proofErr w:type="spellEnd"/>
      <w:r w:rsidRPr="0031217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312171">
        <w:rPr>
          <w:sz w:val="28"/>
          <w:szCs w:val="28"/>
        </w:rPr>
        <w:t xml:space="preserve"> </w:t>
      </w:r>
      <w:proofErr w:type="gramStart"/>
      <w:r w:rsidRPr="00312171">
        <w:rPr>
          <w:sz w:val="28"/>
          <w:szCs w:val="28"/>
        </w:rPr>
        <w:t>п</w:t>
      </w:r>
      <w:proofErr w:type="gramEnd"/>
      <w:r w:rsidRPr="00312171">
        <w:rPr>
          <w:sz w:val="28"/>
          <w:szCs w:val="28"/>
        </w:rPr>
        <w:t xml:space="preserve"> о с т а н о в л я ю:</w:t>
      </w:r>
    </w:p>
    <w:p w:rsidR="00312171" w:rsidRDefault="00312171" w:rsidP="00312171">
      <w:pPr>
        <w:ind w:firstLine="709"/>
        <w:jc w:val="both"/>
        <w:rPr>
          <w:sz w:val="28"/>
          <w:szCs w:val="28"/>
        </w:rPr>
      </w:pPr>
    </w:p>
    <w:p w:rsidR="00312171" w:rsidRPr="00320E93" w:rsidRDefault="00312171" w:rsidP="00312171">
      <w:pPr>
        <w:pStyle w:val="af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  <w:lang w:eastAsia="en-US"/>
        </w:rPr>
      </w:pPr>
      <w:r w:rsidRPr="00312171">
        <w:rPr>
          <w:rStyle w:val="af1"/>
          <w:b w:val="0"/>
          <w:szCs w:val="28"/>
        </w:rPr>
        <w:t>1. Внести</w:t>
      </w:r>
      <w:r>
        <w:rPr>
          <w:rStyle w:val="af1"/>
          <w:szCs w:val="28"/>
        </w:rPr>
        <w:t xml:space="preserve"> </w:t>
      </w:r>
      <w:r>
        <w:rPr>
          <w:szCs w:val="28"/>
        </w:rPr>
        <w:t xml:space="preserve">в Прейскурант цен на </w:t>
      </w:r>
      <w:r w:rsidRPr="003C4879">
        <w:rPr>
          <w:szCs w:val="28"/>
        </w:rPr>
        <w:t>платны</w:t>
      </w:r>
      <w:r>
        <w:rPr>
          <w:szCs w:val="28"/>
        </w:rPr>
        <w:t>е</w:t>
      </w:r>
      <w:r w:rsidRPr="003C4879">
        <w:rPr>
          <w:szCs w:val="28"/>
        </w:rPr>
        <w:t xml:space="preserve"> услуг</w:t>
      </w:r>
      <w:r>
        <w:rPr>
          <w:szCs w:val="28"/>
        </w:rPr>
        <w:t>и</w:t>
      </w:r>
      <w:r w:rsidRPr="003C4879">
        <w:rPr>
          <w:szCs w:val="28"/>
        </w:rPr>
        <w:t>, предоставляемых муниципальным бюджетным учреждением культуры «</w:t>
      </w:r>
      <w:proofErr w:type="spellStart"/>
      <w:r w:rsidRPr="003C4879">
        <w:rPr>
          <w:szCs w:val="28"/>
        </w:rPr>
        <w:t>Мечетлинский</w:t>
      </w:r>
      <w:proofErr w:type="spellEnd"/>
      <w:r w:rsidRPr="003C4879">
        <w:rPr>
          <w:szCs w:val="28"/>
        </w:rPr>
        <w:t xml:space="preserve"> историко-краеведческий музей» муниципального района </w:t>
      </w:r>
      <w:proofErr w:type="spellStart"/>
      <w:r w:rsidRPr="003C4879">
        <w:rPr>
          <w:szCs w:val="28"/>
        </w:rPr>
        <w:t>Мечетлинский</w:t>
      </w:r>
      <w:proofErr w:type="spellEnd"/>
      <w:r w:rsidRPr="003C4879">
        <w:rPr>
          <w:szCs w:val="28"/>
        </w:rPr>
        <w:t xml:space="preserve"> район Республики Башкортостан, утвержденного постановлением Администрации муниципального района </w:t>
      </w:r>
      <w:proofErr w:type="spellStart"/>
      <w:r w:rsidRPr="003C4879">
        <w:rPr>
          <w:szCs w:val="28"/>
        </w:rPr>
        <w:t>Мечетлинский</w:t>
      </w:r>
      <w:proofErr w:type="spellEnd"/>
      <w:r w:rsidRPr="003C4879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 от 19 июля</w:t>
      </w:r>
      <w:r w:rsidRPr="00320E93">
        <w:rPr>
          <w:szCs w:val="28"/>
        </w:rPr>
        <w:t xml:space="preserve"> 201</w:t>
      </w:r>
      <w:r>
        <w:rPr>
          <w:szCs w:val="28"/>
        </w:rPr>
        <w:t>6</w:t>
      </w:r>
      <w:r w:rsidRPr="00320E93">
        <w:rPr>
          <w:szCs w:val="28"/>
        </w:rPr>
        <w:t xml:space="preserve"> г. № </w:t>
      </w:r>
      <w:r>
        <w:rPr>
          <w:szCs w:val="28"/>
        </w:rPr>
        <w:t>427</w:t>
      </w:r>
      <w:r w:rsidRPr="00320E93">
        <w:rPr>
          <w:rStyle w:val="af1"/>
          <w:szCs w:val="28"/>
        </w:rPr>
        <w:t xml:space="preserve"> </w:t>
      </w:r>
      <w:r w:rsidR="00B530EE">
        <w:rPr>
          <w:szCs w:val="28"/>
        </w:rPr>
        <w:t xml:space="preserve">с </w:t>
      </w:r>
      <w:r w:rsidR="00B530EE">
        <w:rPr>
          <w:szCs w:val="28"/>
          <w:lang w:eastAsia="en-US"/>
        </w:rPr>
        <w:t xml:space="preserve"> изменениями от </w:t>
      </w:r>
      <w:r w:rsidR="00B530EE" w:rsidRPr="00B530EE">
        <w:rPr>
          <w:szCs w:val="28"/>
        </w:rPr>
        <w:t xml:space="preserve"> </w:t>
      </w:r>
      <w:r w:rsidR="00B530EE">
        <w:rPr>
          <w:szCs w:val="28"/>
        </w:rPr>
        <w:t>22 декабря</w:t>
      </w:r>
      <w:r w:rsidR="00B530EE" w:rsidRPr="00320E93">
        <w:rPr>
          <w:szCs w:val="28"/>
        </w:rPr>
        <w:t xml:space="preserve"> 201</w:t>
      </w:r>
      <w:r w:rsidR="00B530EE">
        <w:rPr>
          <w:szCs w:val="28"/>
        </w:rPr>
        <w:t>8</w:t>
      </w:r>
      <w:r w:rsidR="00B530EE" w:rsidRPr="00320E93">
        <w:rPr>
          <w:szCs w:val="28"/>
        </w:rPr>
        <w:t xml:space="preserve"> г. № </w:t>
      </w:r>
      <w:r w:rsidR="00B530EE">
        <w:rPr>
          <w:szCs w:val="28"/>
        </w:rPr>
        <w:t>1038 следующие изменения:</w:t>
      </w:r>
    </w:p>
    <w:p w:rsidR="00312171" w:rsidRDefault="00312171" w:rsidP="00312171">
      <w:pPr>
        <w:pStyle w:val="af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  <w:lang w:eastAsia="en-US"/>
        </w:rPr>
      </w:pPr>
      <w:r w:rsidRPr="00320E93">
        <w:rPr>
          <w:szCs w:val="28"/>
          <w:lang w:eastAsia="en-US"/>
        </w:rPr>
        <w:t xml:space="preserve">1.2. </w:t>
      </w:r>
      <w:r>
        <w:rPr>
          <w:szCs w:val="28"/>
          <w:lang w:eastAsia="en-US"/>
        </w:rPr>
        <w:t xml:space="preserve">Пункт 1 Прейскуранта цен на платные услуги изложить в новой редакции: </w:t>
      </w:r>
    </w:p>
    <w:p w:rsidR="00E718D2" w:rsidRDefault="00E718D2" w:rsidP="00312171">
      <w:pPr>
        <w:pStyle w:val="af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667"/>
      </w:tblGrid>
      <w:tr w:rsidR="00312171" w:rsidRPr="00E64A05" w:rsidTr="00DD72FA">
        <w:tc>
          <w:tcPr>
            <w:tcW w:w="675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№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E64A05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67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Стоимость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(руб</w:t>
            </w:r>
            <w:r>
              <w:rPr>
                <w:bCs/>
                <w:color w:val="000000"/>
              </w:rPr>
              <w:t>.</w:t>
            </w:r>
            <w:r w:rsidRPr="00E64A05">
              <w:rPr>
                <w:bCs/>
                <w:color w:val="000000"/>
              </w:rPr>
              <w:t>)</w:t>
            </w:r>
          </w:p>
        </w:tc>
      </w:tr>
      <w:tr w:rsidR="00312171" w:rsidRPr="00E64A05" w:rsidTr="00DD72FA">
        <w:tc>
          <w:tcPr>
            <w:tcW w:w="675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Входной билет: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-дети до 14 лет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-с 14 лет и </w:t>
            </w:r>
            <w:r w:rsidR="00422FBF">
              <w:rPr>
                <w:bCs/>
                <w:color w:val="000000"/>
              </w:rPr>
              <w:t>старше</w:t>
            </w:r>
          </w:p>
        </w:tc>
        <w:tc>
          <w:tcPr>
            <w:tcW w:w="2551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</w:tc>
        <w:tc>
          <w:tcPr>
            <w:tcW w:w="1667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64A05">
              <w:rPr>
                <w:bCs/>
                <w:color w:val="000000"/>
              </w:rPr>
              <w:t>0 руб.</w:t>
            </w:r>
          </w:p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4A05">
              <w:rPr>
                <w:bCs/>
                <w:color w:val="000000"/>
              </w:rPr>
              <w:t>0 руб.</w:t>
            </w:r>
          </w:p>
        </w:tc>
      </w:tr>
    </w:tbl>
    <w:p w:rsidR="00312171" w:rsidRDefault="00312171" w:rsidP="00312171">
      <w:pPr>
        <w:pStyle w:val="af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szCs w:val="28"/>
          <w:lang w:eastAsia="en-US"/>
        </w:rPr>
        <w:t xml:space="preserve">Пункт 9 Прейскуранта цен на платные услуги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667"/>
      </w:tblGrid>
      <w:tr w:rsidR="00312171" w:rsidRPr="00E64A05" w:rsidTr="00DD72FA">
        <w:tc>
          <w:tcPr>
            <w:tcW w:w="675" w:type="dxa"/>
            <w:shd w:val="clear" w:color="auto" w:fill="auto"/>
          </w:tcPr>
          <w:p w:rsidR="00312171" w:rsidRPr="00E64A05" w:rsidRDefault="00312171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12171" w:rsidRPr="00E64A05" w:rsidRDefault="00312171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Работа с документами, находящимися на выставке:</w:t>
            </w:r>
          </w:p>
          <w:p w:rsidR="00312171" w:rsidRPr="00E64A05" w:rsidRDefault="00312171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Дети до 13 лет</w:t>
            </w:r>
          </w:p>
          <w:p w:rsidR="00312171" w:rsidRPr="00E64A05" w:rsidRDefault="00312171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 14 лет и </w:t>
            </w:r>
            <w:r w:rsidR="00D2642F">
              <w:rPr>
                <w:color w:val="000000"/>
                <w:bdr w:val="none" w:sz="0" w:space="0" w:color="auto" w:frame="1"/>
              </w:rPr>
              <w:t>старше</w:t>
            </w:r>
          </w:p>
        </w:tc>
        <w:tc>
          <w:tcPr>
            <w:tcW w:w="2551" w:type="dxa"/>
            <w:shd w:val="clear" w:color="auto" w:fill="auto"/>
          </w:tcPr>
          <w:p w:rsidR="00312171" w:rsidRPr="00E64A05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312171" w:rsidRPr="00E64A05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312171" w:rsidRPr="00E64A05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  <w:p w:rsidR="00312171" w:rsidRPr="00E64A05" w:rsidRDefault="00312171" w:rsidP="00DD72FA">
            <w:pPr>
              <w:spacing w:line="288" w:lineRule="atLeast"/>
              <w:ind w:left="-5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312171" w:rsidRPr="00E64A05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 </w:t>
            </w:r>
          </w:p>
          <w:p w:rsidR="00312171" w:rsidRPr="00E64A05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f1"/>
                <w:b w:val="0"/>
                <w:color w:val="000000"/>
                <w:bdr w:val="none" w:sz="0" w:space="0" w:color="auto" w:frame="1"/>
              </w:rPr>
            </w:pPr>
          </w:p>
          <w:p w:rsidR="00312171" w:rsidRPr="00A055B3" w:rsidRDefault="00312171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 </w:t>
            </w:r>
            <w:r>
              <w:rPr>
                <w:rStyle w:val="af1"/>
                <w:b w:val="0"/>
                <w:color w:val="000000"/>
                <w:bdr w:val="none" w:sz="0" w:space="0" w:color="auto" w:frame="1"/>
              </w:rPr>
              <w:t xml:space="preserve">  </w:t>
            </w:r>
            <w:r w:rsidRPr="00A055B3">
              <w:rPr>
                <w:rStyle w:val="af1"/>
                <w:b w:val="0"/>
                <w:color w:val="000000"/>
                <w:bdr w:val="none" w:sz="0" w:space="0" w:color="auto" w:frame="1"/>
              </w:rPr>
              <w:t>30 руб.</w:t>
            </w:r>
          </w:p>
          <w:p w:rsidR="00312171" w:rsidRPr="00E64A05" w:rsidRDefault="00312171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A055B3">
              <w:rPr>
                <w:rStyle w:val="af1"/>
                <w:b w:val="0"/>
                <w:color w:val="000000"/>
                <w:bdr w:val="none" w:sz="0" w:space="0" w:color="auto" w:frame="1"/>
              </w:rPr>
              <w:t>50 руб.</w:t>
            </w:r>
          </w:p>
        </w:tc>
      </w:tr>
    </w:tbl>
    <w:p w:rsidR="00312171" w:rsidRDefault="00312171" w:rsidP="00312171">
      <w:pPr>
        <w:pStyle w:val="af"/>
        <w:tabs>
          <w:tab w:val="left" w:pos="567"/>
          <w:tab w:val="center" w:pos="5099"/>
          <w:tab w:val="left" w:pos="8482"/>
        </w:tabs>
        <w:ind w:firstLine="709"/>
        <w:jc w:val="both"/>
        <w:rPr>
          <w:szCs w:val="28"/>
        </w:rPr>
      </w:pPr>
    </w:p>
    <w:p w:rsidR="00312171" w:rsidRPr="00703F87" w:rsidRDefault="00312171" w:rsidP="00312171">
      <w:pPr>
        <w:ind w:firstLine="709"/>
        <w:jc w:val="both"/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>2. Опубликовать настоящее постановление путем размещения на официальном сайте Администрации района.</w:t>
      </w:r>
    </w:p>
    <w:p w:rsidR="00B26D6D" w:rsidRPr="003759A7" w:rsidRDefault="00E718D2" w:rsidP="00E718D2">
      <w:pPr>
        <w:tabs>
          <w:tab w:val="left" w:pos="993"/>
        </w:tabs>
        <w:spacing w:line="240" w:lineRule="atLeast"/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55B3">
        <w:rPr>
          <w:sz w:val="28"/>
          <w:szCs w:val="28"/>
        </w:rPr>
        <w:t xml:space="preserve">3. </w:t>
      </w:r>
      <w:proofErr w:type="gramStart"/>
      <w:r w:rsidR="00B26D6D" w:rsidRPr="003759A7">
        <w:rPr>
          <w:sz w:val="28"/>
          <w:szCs w:val="28"/>
        </w:rPr>
        <w:t>Контроль за</w:t>
      </w:r>
      <w:proofErr w:type="gramEnd"/>
      <w:r w:rsidR="00B26D6D" w:rsidRPr="003759A7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 на </w:t>
      </w:r>
      <w:r w:rsidR="00B26D6D" w:rsidRPr="003759A7">
        <w:rPr>
          <w:sz w:val="28"/>
          <w:szCs w:val="28"/>
        </w:rPr>
        <w:t>заместителя главы Администрации муниципального района Мечетлинский район Республики Башкортостан Кадырову</w:t>
      </w:r>
      <w:r w:rsidR="00EE666D" w:rsidRPr="003759A7">
        <w:rPr>
          <w:sz w:val="28"/>
          <w:szCs w:val="28"/>
        </w:rPr>
        <w:t xml:space="preserve"> Г.Х.</w:t>
      </w:r>
    </w:p>
    <w:p w:rsidR="00FA613C" w:rsidRPr="003759A7" w:rsidRDefault="00FA613C" w:rsidP="00E718D2">
      <w:pPr>
        <w:spacing w:line="240" w:lineRule="atLeast"/>
        <w:ind w:left="-567" w:right="-284" w:firstLine="567"/>
        <w:jc w:val="center"/>
        <w:rPr>
          <w:sz w:val="28"/>
          <w:szCs w:val="28"/>
        </w:rPr>
      </w:pPr>
    </w:p>
    <w:p w:rsidR="00260042" w:rsidRDefault="00260042" w:rsidP="00AD3FDD">
      <w:pPr>
        <w:spacing w:line="240" w:lineRule="atLeast"/>
        <w:ind w:left="-567" w:right="-284" w:firstLine="567"/>
        <w:jc w:val="both"/>
        <w:rPr>
          <w:sz w:val="28"/>
          <w:szCs w:val="28"/>
        </w:rPr>
      </w:pPr>
    </w:p>
    <w:p w:rsidR="00EB2A01" w:rsidRPr="003759A7" w:rsidRDefault="00EB2A01" w:rsidP="00AD3FDD">
      <w:pPr>
        <w:spacing w:line="240" w:lineRule="atLeast"/>
        <w:ind w:left="-567" w:right="-284" w:firstLine="567"/>
        <w:jc w:val="both"/>
        <w:rPr>
          <w:sz w:val="28"/>
          <w:szCs w:val="28"/>
        </w:rPr>
      </w:pPr>
    </w:p>
    <w:p w:rsidR="00DC5162" w:rsidRPr="003759A7" w:rsidRDefault="00F64310" w:rsidP="00A83BF3">
      <w:pPr>
        <w:ind w:right="-284"/>
        <w:rPr>
          <w:sz w:val="28"/>
          <w:szCs w:val="28"/>
        </w:rPr>
      </w:pPr>
      <w:r w:rsidRPr="003759A7">
        <w:rPr>
          <w:sz w:val="28"/>
          <w:szCs w:val="28"/>
        </w:rPr>
        <w:t>Глава</w:t>
      </w:r>
      <w:r w:rsidR="00B26D6D" w:rsidRPr="003759A7">
        <w:rPr>
          <w:sz w:val="28"/>
          <w:szCs w:val="28"/>
        </w:rPr>
        <w:tab/>
      </w:r>
      <w:r w:rsidR="00B26D6D" w:rsidRPr="003759A7">
        <w:rPr>
          <w:sz w:val="28"/>
          <w:szCs w:val="28"/>
        </w:rPr>
        <w:tab/>
      </w:r>
      <w:r w:rsidR="00B26D6D" w:rsidRPr="003759A7">
        <w:rPr>
          <w:sz w:val="28"/>
          <w:szCs w:val="28"/>
        </w:rPr>
        <w:tab/>
        <w:t xml:space="preserve">         </w:t>
      </w:r>
      <w:r w:rsidR="00B26D6D" w:rsidRPr="003759A7">
        <w:rPr>
          <w:sz w:val="28"/>
          <w:szCs w:val="28"/>
        </w:rPr>
        <w:tab/>
        <w:t xml:space="preserve">      </w:t>
      </w:r>
      <w:r w:rsidR="00B26D6D" w:rsidRPr="003759A7">
        <w:rPr>
          <w:sz w:val="28"/>
          <w:szCs w:val="28"/>
        </w:rPr>
        <w:tab/>
        <w:t xml:space="preserve">          </w:t>
      </w:r>
      <w:r w:rsidR="00E62843" w:rsidRPr="003759A7">
        <w:rPr>
          <w:sz w:val="28"/>
          <w:szCs w:val="28"/>
        </w:rPr>
        <w:t xml:space="preserve">              </w:t>
      </w:r>
      <w:r w:rsidR="00A83BF3" w:rsidRPr="003759A7">
        <w:rPr>
          <w:sz w:val="28"/>
          <w:szCs w:val="28"/>
        </w:rPr>
        <w:t xml:space="preserve">                             </w:t>
      </w:r>
      <w:r w:rsidR="00E62843" w:rsidRPr="003759A7">
        <w:rPr>
          <w:sz w:val="28"/>
          <w:szCs w:val="28"/>
        </w:rPr>
        <w:t xml:space="preserve">         </w:t>
      </w:r>
      <w:r w:rsidR="0096366D" w:rsidRPr="003759A7">
        <w:rPr>
          <w:sz w:val="28"/>
          <w:szCs w:val="28"/>
        </w:rPr>
        <w:t xml:space="preserve">  </w:t>
      </w:r>
      <w:r w:rsidR="00BB5F4F" w:rsidRPr="003759A7">
        <w:rPr>
          <w:sz w:val="28"/>
          <w:szCs w:val="28"/>
        </w:rPr>
        <w:t>А.</w:t>
      </w:r>
      <w:r w:rsidRPr="003759A7">
        <w:rPr>
          <w:sz w:val="28"/>
          <w:szCs w:val="28"/>
        </w:rPr>
        <w:t>К</w:t>
      </w:r>
      <w:r w:rsidR="00BB5F4F" w:rsidRPr="003759A7">
        <w:rPr>
          <w:sz w:val="28"/>
          <w:szCs w:val="28"/>
        </w:rPr>
        <w:t xml:space="preserve">. </w:t>
      </w:r>
      <w:r w:rsidRPr="003759A7">
        <w:rPr>
          <w:sz w:val="28"/>
          <w:szCs w:val="28"/>
        </w:rPr>
        <w:t>Асадуллин</w:t>
      </w:r>
    </w:p>
    <w:p w:rsidR="001D1D45" w:rsidRPr="003759A7" w:rsidRDefault="001D1D45" w:rsidP="00AD3FDD">
      <w:pPr>
        <w:ind w:left="-567" w:right="-284"/>
        <w:rPr>
          <w:sz w:val="28"/>
          <w:szCs w:val="28"/>
        </w:rPr>
      </w:pPr>
    </w:p>
    <w:p w:rsidR="00C94D6A" w:rsidRPr="003759A7" w:rsidRDefault="00C94D6A" w:rsidP="00AD3FDD">
      <w:pPr>
        <w:ind w:left="-567" w:right="-284"/>
        <w:rPr>
          <w:sz w:val="28"/>
          <w:szCs w:val="28"/>
        </w:rPr>
      </w:pPr>
    </w:p>
    <w:p w:rsidR="00A83BF3" w:rsidRPr="003759A7" w:rsidRDefault="00A83BF3" w:rsidP="00AD3FDD">
      <w:pPr>
        <w:ind w:left="-567" w:right="-284"/>
        <w:rPr>
          <w:sz w:val="28"/>
          <w:szCs w:val="28"/>
        </w:rPr>
      </w:pPr>
    </w:p>
    <w:p w:rsidR="00C94D6A" w:rsidRDefault="00C94D6A" w:rsidP="00AD3FDD">
      <w:pPr>
        <w:ind w:left="-567" w:right="-284"/>
        <w:rPr>
          <w:sz w:val="28"/>
          <w:szCs w:val="28"/>
        </w:rPr>
      </w:pPr>
    </w:p>
    <w:p w:rsidR="00A055B3" w:rsidRDefault="00A055B3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737504" w:rsidRDefault="00737504" w:rsidP="00AD3FDD">
      <w:pPr>
        <w:ind w:left="-567" w:right="-284"/>
        <w:rPr>
          <w:sz w:val="28"/>
          <w:szCs w:val="28"/>
        </w:rPr>
      </w:pPr>
    </w:p>
    <w:p w:rsidR="00A055B3" w:rsidRPr="003759A7" w:rsidRDefault="00A055B3" w:rsidP="00AD3FDD">
      <w:pPr>
        <w:ind w:left="-567" w:right="-284"/>
        <w:rPr>
          <w:sz w:val="28"/>
          <w:szCs w:val="28"/>
        </w:rPr>
      </w:pPr>
    </w:p>
    <w:p w:rsidR="00C94D6A" w:rsidRPr="003759A7" w:rsidRDefault="00C94D6A" w:rsidP="00AD3FDD">
      <w:pPr>
        <w:ind w:left="-567" w:right="-284"/>
        <w:rPr>
          <w:sz w:val="28"/>
          <w:szCs w:val="28"/>
        </w:rPr>
      </w:pPr>
    </w:p>
    <w:p w:rsidR="00312171" w:rsidRDefault="00312171" w:rsidP="00803568">
      <w:pPr>
        <w:ind w:right="-284"/>
        <w:rPr>
          <w:sz w:val="20"/>
          <w:szCs w:val="20"/>
        </w:rPr>
      </w:pPr>
      <w:proofErr w:type="spellStart"/>
      <w:r>
        <w:rPr>
          <w:sz w:val="20"/>
          <w:szCs w:val="20"/>
        </w:rPr>
        <w:t>Ахкамова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Назира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Фазыльяновна</w:t>
      </w:r>
      <w:proofErr w:type="spellEnd"/>
    </w:p>
    <w:p w:rsidR="002B3199" w:rsidRDefault="00BB5F4F" w:rsidP="00803568">
      <w:pPr>
        <w:ind w:right="-284"/>
        <w:rPr>
          <w:sz w:val="20"/>
          <w:szCs w:val="20"/>
        </w:rPr>
      </w:pPr>
      <w:r w:rsidRPr="003759A7">
        <w:rPr>
          <w:sz w:val="20"/>
          <w:szCs w:val="20"/>
        </w:rPr>
        <w:t xml:space="preserve"> </w:t>
      </w:r>
      <w:r w:rsidR="00D841FD" w:rsidRPr="003759A7">
        <w:rPr>
          <w:sz w:val="20"/>
          <w:szCs w:val="20"/>
        </w:rPr>
        <w:t>(34770)</w:t>
      </w:r>
      <w:r w:rsidR="00435A8F" w:rsidRPr="003759A7">
        <w:rPr>
          <w:sz w:val="20"/>
          <w:szCs w:val="20"/>
        </w:rPr>
        <w:t xml:space="preserve"> </w:t>
      </w:r>
      <w:r w:rsidR="00312171">
        <w:rPr>
          <w:sz w:val="20"/>
          <w:szCs w:val="20"/>
        </w:rPr>
        <w:t>2-01</w:t>
      </w:r>
      <w:r w:rsidR="00D841FD" w:rsidRPr="003759A7">
        <w:rPr>
          <w:sz w:val="20"/>
          <w:szCs w:val="20"/>
        </w:rPr>
        <w:t>-</w:t>
      </w:r>
      <w:r w:rsidR="00312171">
        <w:rPr>
          <w:sz w:val="20"/>
          <w:szCs w:val="20"/>
        </w:rPr>
        <w:t>43</w:t>
      </w:r>
    </w:p>
    <w:p w:rsidR="005845E6" w:rsidRDefault="005845E6" w:rsidP="00803568">
      <w:pPr>
        <w:ind w:right="-284"/>
        <w:rPr>
          <w:sz w:val="20"/>
          <w:szCs w:val="20"/>
        </w:rPr>
      </w:pPr>
    </w:p>
    <w:p w:rsidR="005845E6" w:rsidRDefault="005845E6" w:rsidP="005845E6">
      <w:pPr>
        <w:ind w:left="5954"/>
        <w:jc w:val="both"/>
      </w:pPr>
      <w:r>
        <w:lastRenderedPageBreak/>
        <w:t>Приложение № 1</w:t>
      </w:r>
    </w:p>
    <w:p w:rsidR="005845E6" w:rsidRPr="008527F6" w:rsidRDefault="005845E6" w:rsidP="005845E6">
      <w:pPr>
        <w:tabs>
          <w:tab w:val="left" w:pos="7020"/>
        </w:tabs>
        <w:ind w:left="5954"/>
        <w:jc w:val="both"/>
        <w:rPr>
          <w:b/>
        </w:rPr>
      </w:pPr>
      <w:r w:rsidRPr="008527F6">
        <w:rPr>
          <w:b/>
        </w:rPr>
        <w:t>УТВЕРЖДЕН</w:t>
      </w:r>
    </w:p>
    <w:p w:rsidR="005845E6" w:rsidRPr="008527F6" w:rsidRDefault="005845E6" w:rsidP="005845E6">
      <w:pPr>
        <w:ind w:firstLine="5040"/>
        <w:jc w:val="both"/>
      </w:pPr>
      <w:r w:rsidRPr="008527F6">
        <w:t xml:space="preserve">               </w:t>
      </w:r>
      <w:r>
        <w:t>Постановлением Администрации</w:t>
      </w:r>
    </w:p>
    <w:p w:rsidR="005845E6" w:rsidRPr="008527F6" w:rsidRDefault="005845E6" w:rsidP="005845E6">
      <w:pPr>
        <w:ind w:firstLine="5040"/>
        <w:jc w:val="both"/>
      </w:pPr>
      <w:r w:rsidRPr="008527F6">
        <w:t xml:space="preserve">               муниципального района  </w:t>
      </w:r>
    </w:p>
    <w:p w:rsidR="005845E6" w:rsidRPr="008527F6" w:rsidRDefault="005845E6" w:rsidP="005845E6">
      <w:pPr>
        <w:ind w:firstLine="5040"/>
        <w:jc w:val="both"/>
      </w:pPr>
      <w:r w:rsidRPr="008527F6">
        <w:t xml:space="preserve">               </w:t>
      </w:r>
      <w:proofErr w:type="spellStart"/>
      <w:r w:rsidRPr="008527F6">
        <w:t>Мечетлинский</w:t>
      </w:r>
      <w:proofErr w:type="spellEnd"/>
      <w:r w:rsidRPr="008527F6">
        <w:t xml:space="preserve"> район </w:t>
      </w:r>
    </w:p>
    <w:p w:rsidR="005845E6" w:rsidRPr="008527F6" w:rsidRDefault="005845E6" w:rsidP="005845E6">
      <w:pPr>
        <w:ind w:firstLine="5040"/>
        <w:jc w:val="both"/>
      </w:pPr>
      <w:r w:rsidRPr="008527F6">
        <w:t xml:space="preserve">               Республики Башкортостан</w:t>
      </w:r>
    </w:p>
    <w:p w:rsidR="005845E6" w:rsidRDefault="005845E6" w:rsidP="005845E6">
      <w:pPr>
        <w:jc w:val="both"/>
      </w:pPr>
      <w:r w:rsidRPr="008527F6">
        <w:t xml:space="preserve">                                                                                    </w:t>
      </w:r>
      <w:r>
        <w:t xml:space="preserve">               от « 19»  июля </w:t>
      </w:r>
      <w:r w:rsidRPr="008527F6">
        <w:t>2016</w:t>
      </w:r>
      <w:r>
        <w:t xml:space="preserve"> г. №427</w:t>
      </w:r>
    </w:p>
    <w:p w:rsidR="005845E6" w:rsidRDefault="005845E6" w:rsidP="005845E6">
      <w:pPr>
        <w:tabs>
          <w:tab w:val="left" w:pos="6015"/>
        </w:tabs>
        <w:ind w:left="5954"/>
      </w:pPr>
      <w:proofErr w:type="gramStart"/>
      <w:r>
        <w:t xml:space="preserve">(в ред. Постановления Администрации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</w:t>
      </w:r>
      <w:proofErr w:type="gramEnd"/>
    </w:p>
    <w:p w:rsidR="005845E6" w:rsidRDefault="00422FBF" w:rsidP="005845E6">
      <w:pPr>
        <w:ind w:left="5954"/>
      </w:pPr>
      <w:r>
        <w:t>от 11</w:t>
      </w:r>
      <w:r w:rsidR="002D77EA">
        <w:t xml:space="preserve"> </w:t>
      </w:r>
      <w:r>
        <w:t>ноября 2021 г. № 460</w:t>
      </w:r>
    </w:p>
    <w:p w:rsidR="005845E6" w:rsidRPr="008527F6" w:rsidRDefault="005845E6" w:rsidP="005845E6">
      <w:pPr>
        <w:ind w:left="5954"/>
        <w:jc w:val="both"/>
      </w:pPr>
    </w:p>
    <w:p w:rsidR="005845E6" w:rsidRDefault="005845E6" w:rsidP="005845E6">
      <w:pPr>
        <w:jc w:val="both"/>
        <w:rPr>
          <w:sz w:val="28"/>
        </w:rPr>
      </w:pPr>
    </w:p>
    <w:p w:rsidR="005845E6" w:rsidRPr="004C4863" w:rsidRDefault="005845E6" w:rsidP="005845E6">
      <w:pPr>
        <w:pStyle w:val="af2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4C4863">
        <w:rPr>
          <w:b/>
          <w:bCs/>
          <w:color w:val="000000"/>
          <w:sz w:val="28"/>
          <w:szCs w:val="28"/>
        </w:rPr>
        <w:t>ПРЕЙСКУРАНТ</w:t>
      </w:r>
    </w:p>
    <w:p w:rsidR="005845E6" w:rsidRPr="00385148" w:rsidRDefault="005845E6" w:rsidP="005845E6">
      <w:pPr>
        <w:pStyle w:val="af2"/>
        <w:spacing w:before="0" w:beforeAutospacing="0" w:after="0" w:afterAutospacing="0"/>
        <w:jc w:val="center"/>
        <w:rPr>
          <w:bCs/>
          <w:color w:val="000000"/>
        </w:rPr>
      </w:pPr>
      <w:r w:rsidRPr="00385148">
        <w:rPr>
          <w:bCs/>
          <w:color w:val="000000"/>
        </w:rPr>
        <w:t xml:space="preserve">цен </w:t>
      </w:r>
      <w:r>
        <w:t xml:space="preserve">на платные услуги, предоставляемые </w:t>
      </w:r>
      <w:r>
        <w:rPr>
          <w:bCs/>
          <w:color w:val="000000"/>
        </w:rPr>
        <w:t xml:space="preserve"> м</w:t>
      </w:r>
      <w:r w:rsidRPr="00385148">
        <w:rPr>
          <w:bCs/>
          <w:color w:val="000000"/>
        </w:rPr>
        <w:t>униципальным бюджетным учреждением культуры</w:t>
      </w:r>
      <w:r>
        <w:rPr>
          <w:bCs/>
          <w:color w:val="000000"/>
        </w:rPr>
        <w:t xml:space="preserve">  «</w:t>
      </w:r>
      <w:proofErr w:type="spellStart"/>
      <w:r>
        <w:rPr>
          <w:bCs/>
          <w:color w:val="000000"/>
        </w:rPr>
        <w:t>Мечетлинский</w:t>
      </w:r>
      <w:proofErr w:type="spellEnd"/>
      <w:r>
        <w:rPr>
          <w:bCs/>
          <w:color w:val="000000"/>
        </w:rPr>
        <w:t xml:space="preserve"> </w:t>
      </w:r>
      <w:r w:rsidRPr="00385148">
        <w:rPr>
          <w:bCs/>
          <w:color w:val="000000"/>
        </w:rPr>
        <w:t>историко-краеведческий музей</w:t>
      </w:r>
      <w:r>
        <w:rPr>
          <w:bCs/>
          <w:color w:val="000000"/>
        </w:rPr>
        <w:t>»</w:t>
      </w:r>
      <w:r w:rsidRPr="00385148">
        <w:rPr>
          <w:bCs/>
          <w:color w:val="000000"/>
        </w:rPr>
        <w:t xml:space="preserve"> муниципального района</w:t>
      </w:r>
    </w:p>
    <w:p w:rsidR="005845E6" w:rsidRDefault="005845E6" w:rsidP="005845E6">
      <w:pPr>
        <w:pStyle w:val="af2"/>
        <w:spacing w:before="0" w:beforeAutospacing="0" w:after="0" w:afterAutospacing="0"/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Мечетлинский</w:t>
      </w:r>
      <w:proofErr w:type="spellEnd"/>
      <w:r>
        <w:rPr>
          <w:bCs/>
          <w:color w:val="000000"/>
        </w:rPr>
        <w:t xml:space="preserve"> район Республики Башкортостан</w:t>
      </w:r>
    </w:p>
    <w:p w:rsidR="005845E6" w:rsidRDefault="005845E6" w:rsidP="005845E6">
      <w:pPr>
        <w:pStyle w:val="af2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667"/>
      </w:tblGrid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№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E64A05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Стоимость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(руб</w:t>
            </w:r>
            <w:r>
              <w:rPr>
                <w:bCs/>
                <w:color w:val="000000"/>
              </w:rPr>
              <w:t>.</w:t>
            </w:r>
            <w:r w:rsidRPr="00E64A05">
              <w:rPr>
                <w:bCs/>
                <w:color w:val="000000"/>
              </w:rPr>
              <w:t>)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Входной билет: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-дети  до 14 лет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-с 14 лет и </w:t>
            </w:r>
            <w:r w:rsidR="00422FBF">
              <w:rPr>
                <w:bCs/>
                <w:color w:val="000000"/>
              </w:rPr>
              <w:t>старше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билет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E64A05">
              <w:rPr>
                <w:bCs/>
                <w:color w:val="000000"/>
              </w:rPr>
              <w:t>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4A05">
              <w:rPr>
                <w:bCs/>
                <w:color w:val="000000"/>
              </w:rPr>
              <w:t>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Экскурсионное обслуживание  (45 мин.):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10 человек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15 человек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Группа до 20 человек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экскурсия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E64A05">
              <w:rPr>
                <w:bCs/>
                <w:color w:val="000000"/>
              </w:rPr>
              <w:t>00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E64A05">
              <w:rPr>
                <w:bCs/>
                <w:color w:val="000000"/>
              </w:rPr>
              <w:t>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E64A05">
              <w:rPr>
                <w:bCs/>
                <w:color w:val="000000"/>
              </w:rPr>
              <w:t>00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Экскурсия пешеходная по маршруту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«Памятные и исторические места села Большеустьикинское»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Экскурсия автобусная по маршрутам (транспорт заказчика</w:t>
            </w:r>
            <w:r w:rsidRPr="00E64A05">
              <w:rPr>
                <w:bCs/>
                <w:color w:val="000000"/>
              </w:rPr>
              <w:t>)</w:t>
            </w:r>
          </w:p>
          <w:p w:rsidR="005845E6" w:rsidRPr="00E64A05" w:rsidRDefault="005845E6" w:rsidP="00DD72FA">
            <w:pPr>
              <w:rPr>
                <w:color w:val="000000"/>
              </w:rPr>
            </w:pPr>
            <w:r w:rsidRPr="00E64A05">
              <w:rPr>
                <w:bCs/>
                <w:color w:val="000000"/>
              </w:rPr>
              <w:t>«</w:t>
            </w:r>
            <w:r w:rsidRPr="00141DA5">
              <w:t>Бо</w:t>
            </w:r>
            <w:r>
              <w:t xml:space="preserve">льшеустьикинское - </w:t>
            </w:r>
            <w:r w:rsidRPr="00E64A05">
              <w:rPr>
                <w:color w:val="000000"/>
              </w:rPr>
              <w:t xml:space="preserve">Мемориал          сподвижникам Салавата </w:t>
            </w:r>
            <w:proofErr w:type="spellStart"/>
            <w:r w:rsidRPr="00E64A05">
              <w:rPr>
                <w:color w:val="000000"/>
              </w:rPr>
              <w:t>Юлаева</w:t>
            </w:r>
            <w:proofErr w:type="spellEnd"/>
            <w:r w:rsidRPr="00E64A05">
              <w:rPr>
                <w:color w:val="000000"/>
              </w:rPr>
              <w:t>»</w:t>
            </w:r>
          </w:p>
          <w:p w:rsidR="005845E6" w:rsidRPr="00335E33" w:rsidRDefault="005845E6" w:rsidP="00DD72FA">
            <w:r w:rsidRPr="00E64A05">
              <w:rPr>
                <w:color w:val="000000"/>
              </w:rPr>
              <w:t>«Большеустьикинское-д.</w:t>
            </w:r>
            <w:r>
              <w:rPr>
                <w:color w:val="000000"/>
              </w:rPr>
              <w:t xml:space="preserve"> </w:t>
            </w:r>
            <w:proofErr w:type="spellStart"/>
            <w:r w:rsidRPr="00E64A05">
              <w:rPr>
                <w:color w:val="000000"/>
              </w:rPr>
              <w:t>Новомещерово</w:t>
            </w:r>
            <w:proofErr w:type="spellEnd"/>
            <w:r w:rsidRPr="00E64A05">
              <w:rPr>
                <w:color w:val="000000"/>
              </w:rPr>
              <w:t xml:space="preserve">»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экскурсия</w:t>
            </w:r>
          </w:p>
        </w:tc>
        <w:tc>
          <w:tcPr>
            <w:tcW w:w="1667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64A05">
              <w:rPr>
                <w:bCs/>
                <w:color w:val="000000"/>
              </w:rPr>
              <w:t>00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E64A05">
              <w:rPr>
                <w:bCs/>
                <w:color w:val="000000"/>
              </w:rPr>
              <w:t>00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мастер-классов, мероприятий в музее</w:t>
            </w:r>
          </w:p>
          <w:p w:rsidR="005845E6" w:rsidRPr="009370EE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370EE">
              <w:rPr>
                <w:bCs/>
                <w:color w:val="000000"/>
              </w:rPr>
              <w:t>взрослым</w:t>
            </w:r>
          </w:p>
          <w:p w:rsidR="005845E6" w:rsidRPr="009370EE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370EE">
              <w:rPr>
                <w:bCs/>
                <w:color w:val="000000"/>
              </w:rPr>
              <w:t>детям</w:t>
            </w:r>
          </w:p>
          <w:p w:rsidR="005845E6" w:rsidRPr="009370EE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370EE">
              <w:rPr>
                <w:bCs/>
                <w:color w:val="000000"/>
              </w:rPr>
              <w:t>взрослым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370EE">
              <w:rPr>
                <w:bCs/>
                <w:color w:val="000000"/>
              </w:rPr>
              <w:t>детям</w:t>
            </w:r>
          </w:p>
        </w:tc>
        <w:tc>
          <w:tcPr>
            <w:tcW w:w="2551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занятие</w:t>
            </w: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мероприятие</w:t>
            </w:r>
          </w:p>
        </w:tc>
        <w:tc>
          <w:tcPr>
            <w:tcW w:w="1667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руб.</w:t>
            </w: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руб.</w:t>
            </w: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руб.</w:t>
            </w:r>
          </w:p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5845E6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Выездная лекция, за</w:t>
            </w:r>
            <w:r>
              <w:rPr>
                <w:b/>
                <w:bCs/>
                <w:color w:val="000000"/>
              </w:rPr>
              <w:t>нятие (группа не более 25 чел.)</w:t>
            </w:r>
          </w:p>
          <w:p w:rsidR="005845E6" w:rsidRPr="00335E33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 xml:space="preserve"> -Дети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-Взрослые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слушатель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слушатель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30 руб.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Консультационные услуги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консультация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Прокат музейных предметов (1 час)</w:t>
            </w: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(кроме основного фонда)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экспонат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Цена договорная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E64A05">
              <w:rPr>
                <w:b/>
                <w:bCs/>
                <w:color w:val="000000"/>
              </w:rPr>
              <w:t>Выездные выставки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1 выставка</w:t>
            </w:r>
          </w:p>
        </w:tc>
        <w:tc>
          <w:tcPr>
            <w:tcW w:w="1667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64A05">
              <w:rPr>
                <w:bCs/>
                <w:color w:val="000000"/>
              </w:rPr>
              <w:t>500 руб</w:t>
            </w:r>
            <w:r>
              <w:rPr>
                <w:bCs/>
                <w:color w:val="000000"/>
              </w:rPr>
              <w:t>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Работа в фондах, в  архиве музея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Pr="00E64A05">
              <w:rPr>
                <w:color w:val="000000"/>
                <w:bdr w:val="none" w:sz="0" w:space="0" w:color="auto" w:frame="1"/>
              </w:rPr>
              <w:t>1 час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   100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 xml:space="preserve">Работа с документами, находящимися на </w:t>
            </w:r>
            <w:r w:rsidRPr="00E64A05">
              <w:rPr>
                <w:rStyle w:val="af1"/>
                <w:color w:val="000000"/>
                <w:bdr w:val="none" w:sz="0" w:space="0" w:color="auto" w:frame="1"/>
              </w:rPr>
              <w:lastRenderedPageBreak/>
              <w:t>выставке:</w:t>
            </w:r>
          </w:p>
          <w:p w:rsidR="005845E6" w:rsidRPr="00E64A05" w:rsidRDefault="005845E6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Дети:</w:t>
            </w:r>
          </w:p>
          <w:p w:rsidR="005845E6" w:rsidRPr="00E64A05" w:rsidRDefault="005845E6" w:rsidP="00DD72FA">
            <w:pPr>
              <w:spacing w:line="288" w:lineRule="atLeast"/>
              <w:ind w:left="11" w:firstLine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Взрослые: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  <w:p w:rsidR="005845E6" w:rsidRPr="00E64A05" w:rsidRDefault="005845E6" w:rsidP="00DD72FA">
            <w:pPr>
              <w:spacing w:line="288" w:lineRule="atLeast"/>
              <w:ind w:left="-59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64A05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E64A05">
              <w:rPr>
                <w:color w:val="000000"/>
                <w:bdr w:val="none" w:sz="0" w:space="0" w:color="auto" w:frame="1"/>
              </w:rPr>
              <w:t>ед.хр</w:t>
            </w:r>
            <w:proofErr w:type="spellEnd"/>
            <w:r w:rsidRPr="00E64A05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lastRenderedPageBreak/>
              <w:t> </w:t>
            </w:r>
          </w:p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f1"/>
                <w:b w:val="0"/>
                <w:color w:val="000000"/>
                <w:bdr w:val="none" w:sz="0" w:space="0" w:color="auto" w:frame="1"/>
              </w:rPr>
            </w:pPr>
          </w:p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   30 руб.</w:t>
            </w:r>
          </w:p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50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-272" w:firstLine="272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Предоставление исторических справок,</w:t>
            </w:r>
          </w:p>
          <w:p w:rsidR="005845E6" w:rsidRPr="00E64A05" w:rsidRDefault="005845E6" w:rsidP="00DD72FA">
            <w:pPr>
              <w:spacing w:line="288" w:lineRule="atLeast"/>
              <w:ind w:left="11"/>
              <w:jc w:val="both"/>
              <w:textAlignment w:val="baseline"/>
              <w:rPr>
                <w:b/>
                <w:color w:val="000000"/>
              </w:rPr>
            </w:pPr>
            <w:proofErr w:type="gramStart"/>
            <w:r w:rsidRPr="00E64A05">
              <w:rPr>
                <w:rStyle w:val="af1"/>
                <w:color w:val="000000"/>
                <w:bdr w:val="none" w:sz="0" w:space="0" w:color="auto" w:frame="1"/>
              </w:rPr>
              <w:t>разработанных</w:t>
            </w:r>
            <w:proofErr w:type="gramEnd"/>
            <w:r w:rsidRPr="00E64A05">
              <w:rPr>
                <w:rStyle w:val="af1"/>
                <w:color w:val="000000"/>
                <w:bdr w:val="none" w:sz="0" w:space="0" w:color="auto" w:frame="1"/>
              </w:rPr>
              <w:t xml:space="preserve"> сотрудниками музея с  правом  публикации</w:t>
            </w:r>
            <w:r w:rsidRPr="00E64A05">
              <w:rPr>
                <w:b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 Цена договорная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Default="005845E6" w:rsidP="00DD72FA">
            <w:pPr>
              <w:spacing w:line="288" w:lineRule="atLeast"/>
              <w:ind w:left="11"/>
              <w:jc w:val="both"/>
              <w:textAlignment w:val="baseline"/>
              <w:rPr>
                <w:rStyle w:val="af1"/>
                <w:color w:val="000000"/>
                <w:bdr w:val="none" w:sz="0" w:space="0" w:color="auto" w:frame="1"/>
              </w:rPr>
            </w:pPr>
            <w:r>
              <w:rPr>
                <w:rStyle w:val="af1"/>
                <w:color w:val="000000"/>
                <w:bdr w:val="none" w:sz="0" w:space="0" w:color="auto" w:frame="1"/>
              </w:rPr>
              <w:t>Изготовление  копий документов:</w:t>
            </w:r>
          </w:p>
          <w:p w:rsidR="005845E6" w:rsidRPr="00E64A05" w:rsidRDefault="005845E6" w:rsidP="00DD72FA">
            <w:pPr>
              <w:spacing w:line="288" w:lineRule="atLeast"/>
              <w:ind w:left="11"/>
              <w:jc w:val="both"/>
              <w:textAlignment w:val="baseline"/>
              <w:rPr>
                <w:color w:val="000000"/>
              </w:rPr>
            </w:pPr>
            <w:r>
              <w:rPr>
                <w:rStyle w:val="af1"/>
                <w:color w:val="000000"/>
                <w:bdr w:val="none" w:sz="0" w:space="0" w:color="auto" w:frame="1"/>
              </w:rPr>
              <w:t xml:space="preserve"> (1 ед. </w:t>
            </w:r>
            <w:proofErr w:type="spellStart"/>
            <w:r>
              <w:rPr>
                <w:rStyle w:val="af1"/>
                <w:color w:val="000000"/>
                <w:bdr w:val="none" w:sz="0" w:space="0" w:color="auto" w:frame="1"/>
              </w:rPr>
              <w:t>хр</w:t>
            </w:r>
            <w:proofErr w:type="gramStart"/>
            <w:r>
              <w:rPr>
                <w:rStyle w:val="af1"/>
                <w:color w:val="000000"/>
                <w:bdr w:val="none" w:sz="0" w:space="0" w:color="auto" w:frame="1"/>
              </w:rPr>
              <w:t>.ф</w:t>
            </w:r>
            <w:proofErr w:type="gramEnd"/>
            <w:r>
              <w:rPr>
                <w:rStyle w:val="af1"/>
                <w:color w:val="000000"/>
                <w:bdr w:val="none" w:sz="0" w:space="0" w:color="auto" w:frame="1"/>
              </w:rPr>
              <w:t>отодокумента</w:t>
            </w:r>
            <w:proofErr w:type="spellEnd"/>
            <w:r>
              <w:rPr>
                <w:rStyle w:val="af1"/>
                <w:color w:val="000000"/>
                <w:bdr w:val="none" w:sz="0" w:space="0" w:color="auto" w:frame="1"/>
              </w:rPr>
              <w:t>)</w:t>
            </w:r>
          </w:p>
          <w:p w:rsidR="005845E6" w:rsidRPr="00E64A05" w:rsidRDefault="005845E6" w:rsidP="00DD72FA">
            <w:pPr>
              <w:spacing w:line="288" w:lineRule="atLeast"/>
              <w:ind w:left="11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    А) </w:t>
            </w:r>
            <w:proofErr w:type="gramStart"/>
            <w:r w:rsidRPr="00E64A05">
              <w:rPr>
                <w:color w:val="000000"/>
                <w:bdr w:val="none" w:sz="0" w:space="0" w:color="auto" w:frame="1"/>
              </w:rPr>
              <w:t>Находящийся</w:t>
            </w:r>
            <w:proofErr w:type="gramEnd"/>
            <w:r w:rsidRPr="00E64A05">
              <w:rPr>
                <w:color w:val="000000"/>
                <w:bdr w:val="none" w:sz="0" w:space="0" w:color="auto" w:frame="1"/>
              </w:rPr>
              <w:t xml:space="preserve"> на выставке:</w:t>
            </w:r>
          </w:p>
          <w:p w:rsidR="005845E6" w:rsidRPr="00E64A05" w:rsidRDefault="005845E6" w:rsidP="00DD72FA">
            <w:pPr>
              <w:spacing w:line="288" w:lineRule="atLeast"/>
              <w:ind w:left="-272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        </w:t>
            </w:r>
            <w:r>
              <w:rPr>
                <w:color w:val="000000"/>
                <w:bdr w:val="none" w:sz="0" w:space="0" w:color="auto" w:frame="1"/>
              </w:rPr>
              <w:t>Б</w:t>
            </w:r>
            <w:r w:rsidRPr="00E64A05">
              <w:rPr>
                <w:color w:val="000000"/>
                <w:bdr w:val="none" w:sz="0" w:space="0" w:color="auto" w:frame="1"/>
              </w:rPr>
              <w:t>) Находящихся в фондохранилище:</w:t>
            </w:r>
          </w:p>
          <w:p w:rsidR="005845E6" w:rsidRPr="00E64A05" w:rsidRDefault="005845E6" w:rsidP="00DD72FA">
            <w:pPr>
              <w:spacing w:line="288" w:lineRule="atLeast"/>
              <w:ind w:left="-27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         </w:t>
            </w:r>
            <w:r w:rsidRPr="00E64A05">
              <w:rPr>
                <w:color w:val="000000"/>
                <w:bdr w:val="none" w:sz="0" w:space="0" w:color="auto" w:frame="1"/>
              </w:rPr>
              <w:t>В) Статей (кроме фонда редкой книги)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1 страница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f1"/>
                <w:b w:val="0"/>
                <w:color w:val="000000"/>
                <w:bdr w:val="none" w:sz="0" w:space="0" w:color="auto" w:frame="1"/>
              </w:rPr>
            </w:pPr>
          </w:p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rStyle w:val="af1"/>
                <w:b w:val="0"/>
                <w:color w:val="000000"/>
                <w:bdr w:val="none" w:sz="0" w:space="0" w:color="auto" w:frame="1"/>
              </w:rPr>
            </w:pPr>
          </w:p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 xml:space="preserve">    30 руб.</w:t>
            </w:r>
          </w:p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 50 руб.</w:t>
            </w:r>
          </w:p>
          <w:p w:rsidR="005845E6" w:rsidRPr="00C150EF" w:rsidRDefault="005845E6" w:rsidP="00DD72FA">
            <w:pPr>
              <w:spacing w:line="288" w:lineRule="atLeast"/>
              <w:ind w:left="-272" w:firstLine="108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 xml:space="preserve">    30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Любительская фотосъёмка в экспозиционных залах музея</w:t>
            </w:r>
          </w:p>
        </w:tc>
        <w:tc>
          <w:tcPr>
            <w:tcW w:w="2551" w:type="dxa"/>
            <w:shd w:val="clear" w:color="auto" w:fill="auto"/>
          </w:tcPr>
          <w:p w:rsidR="005845E6" w:rsidRDefault="00B62DF4" w:rsidP="00DD72FA">
            <w:pPr>
              <w:spacing w:line="288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 посещение </w:t>
            </w:r>
            <w:bookmarkStart w:id="0" w:name="_GoBack"/>
            <w:bookmarkEnd w:id="0"/>
          </w:p>
          <w:p w:rsidR="005845E6" w:rsidRPr="00E64A05" w:rsidRDefault="005845E6" w:rsidP="00DD72FA">
            <w:pPr>
              <w:spacing w:line="288" w:lineRule="atLeast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 1 фотоаппарат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100 руб.</w:t>
            </w:r>
          </w:p>
        </w:tc>
      </w:tr>
      <w:tr w:rsidR="005845E6" w:rsidRPr="00E64A05" w:rsidTr="00DD72FA">
        <w:trPr>
          <w:trHeight w:val="1154"/>
        </w:trPr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Профессиональная видеосъёмка экспонатов музея:</w:t>
            </w:r>
          </w:p>
          <w:p w:rsidR="005845E6" w:rsidRPr="00E64A05" w:rsidRDefault="005845E6" w:rsidP="00DD72FA">
            <w:pPr>
              <w:spacing w:line="288" w:lineRule="atLeast"/>
              <w:ind w:left="360" w:hanging="36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64A05">
              <w:rPr>
                <w:color w:val="000000"/>
                <w:bdr w:val="none" w:sz="0" w:space="0" w:color="auto" w:frame="1"/>
              </w:rPr>
              <w:t>- опубликованных</w:t>
            </w:r>
          </w:p>
          <w:p w:rsidR="005845E6" w:rsidRPr="00E64A05" w:rsidRDefault="005845E6" w:rsidP="00DD72FA">
            <w:pPr>
              <w:spacing w:line="288" w:lineRule="atLeast"/>
              <w:ind w:left="360" w:hanging="360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 xml:space="preserve"> - неопубликованных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 </w:t>
            </w:r>
          </w:p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экспонат</w:t>
            </w:r>
          </w:p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экспонат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 </w:t>
            </w:r>
          </w:p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rStyle w:val="af1"/>
                <w:b w:val="0"/>
                <w:color w:val="000000"/>
                <w:bdr w:val="none" w:sz="0" w:space="0" w:color="auto" w:frame="1"/>
              </w:rPr>
            </w:pPr>
          </w:p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100 руб.</w:t>
            </w:r>
          </w:p>
          <w:p w:rsidR="005845E6" w:rsidRPr="00C150EF" w:rsidRDefault="005845E6" w:rsidP="00DD72FA">
            <w:pPr>
              <w:spacing w:line="288" w:lineRule="atLeast"/>
              <w:jc w:val="both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200 руб.</w:t>
            </w:r>
          </w:p>
        </w:tc>
      </w:tr>
      <w:tr w:rsidR="005845E6" w:rsidRPr="00E64A05" w:rsidTr="00DD72FA">
        <w:tc>
          <w:tcPr>
            <w:tcW w:w="675" w:type="dxa"/>
            <w:shd w:val="clear" w:color="auto" w:fill="auto"/>
          </w:tcPr>
          <w:p w:rsidR="005845E6" w:rsidRPr="00E64A05" w:rsidRDefault="005845E6" w:rsidP="00DD72FA">
            <w:pPr>
              <w:pStyle w:val="af2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E64A05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jc w:val="both"/>
              <w:textAlignment w:val="baseline"/>
              <w:rPr>
                <w:color w:val="000000"/>
              </w:rPr>
            </w:pPr>
            <w:r w:rsidRPr="00E64A05">
              <w:rPr>
                <w:rStyle w:val="af1"/>
                <w:color w:val="000000"/>
                <w:bdr w:val="none" w:sz="0" w:space="0" w:color="auto" w:frame="1"/>
              </w:rPr>
              <w:t>Профессиональная видеосъёмка в экспозиционных залах музея</w:t>
            </w:r>
          </w:p>
        </w:tc>
        <w:tc>
          <w:tcPr>
            <w:tcW w:w="2551" w:type="dxa"/>
            <w:shd w:val="clear" w:color="auto" w:fill="auto"/>
          </w:tcPr>
          <w:p w:rsidR="005845E6" w:rsidRPr="00E64A05" w:rsidRDefault="005845E6" w:rsidP="00DD72FA">
            <w:pPr>
              <w:spacing w:line="288" w:lineRule="atLeast"/>
              <w:textAlignment w:val="baseline"/>
              <w:rPr>
                <w:color w:val="000000"/>
              </w:rPr>
            </w:pPr>
            <w:r w:rsidRPr="00E64A05">
              <w:rPr>
                <w:color w:val="000000"/>
                <w:bdr w:val="none" w:sz="0" w:space="0" w:color="auto" w:frame="1"/>
              </w:rPr>
              <w:t>1 час</w:t>
            </w:r>
          </w:p>
        </w:tc>
        <w:tc>
          <w:tcPr>
            <w:tcW w:w="1667" w:type="dxa"/>
            <w:shd w:val="clear" w:color="auto" w:fill="auto"/>
          </w:tcPr>
          <w:p w:rsidR="005845E6" w:rsidRPr="00C150EF" w:rsidRDefault="005845E6" w:rsidP="00DD72FA">
            <w:pPr>
              <w:spacing w:line="288" w:lineRule="atLeast"/>
              <w:textAlignment w:val="baseline"/>
              <w:rPr>
                <w:b/>
                <w:color w:val="000000"/>
              </w:rPr>
            </w:pPr>
            <w:r w:rsidRPr="00C150EF">
              <w:rPr>
                <w:rStyle w:val="af1"/>
                <w:b w:val="0"/>
                <w:color w:val="000000"/>
                <w:bdr w:val="none" w:sz="0" w:space="0" w:color="auto" w:frame="1"/>
              </w:rPr>
              <w:t>1000 руб.</w:t>
            </w:r>
          </w:p>
        </w:tc>
      </w:tr>
    </w:tbl>
    <w:p w:rsidR="005845E6" w:rsidRPr="0011186E" w:rsidRDefault="005845E6" w:rsidP="005845E6">
      <w:pPr>
        <w:pStyle w:val="af2"/>
        <w:spacing w:before="0" w:beforeAutospacing="0" w:after="0" w:afterAutospacing="0"/>
        <w:jc w:val="both"/>
        <w:rPr>
          <w:bCs/>
          <w:color w:val="000000"/>
        </w:rPr>
      </w:pPr>
    </w:p>
    <w:p w:rsidR="005845E6" w:rsidRDefault="005845E6" w:rsidP="005845E6">
      <w:pPr>
        <w:pStyle w:val="af2"/>
        <w:spacing w:before="0" w:beforeAutospacing="0" w:after="0" w:afterAutospacing="0"/>
        <w:jc w:val="both"/>
        <w:rPr>
          <w:bCs/>
          <w:color w:val="000000"/>
        </w:rPr>
      </w:pPr>
    </w:p>
    <w:p w:rsidR="005845E6" w:rsidRPr="00A32497" w:rsidRDefault="005845E6" w:rsidP="005845E6">
      <w:pPr>
        <w:shd w:val="clear" w:color="auto" w:fill="FFFFFF"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Примечание:</w:t>
      </w:r>
    </w:p>
    <w:p w:rsidR="005845E6" w:rsidRPr="00A32497" w:rsidRDefault="005845E6" w:rsidP="005845E6">
      <w:pPr>
        <w:shd w:val="clear" w:color="auto" w:fill="FFFFFF"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 xml:space="preserve">1. На основании Федерального Закона от 23.06.1999 № 115-ФЗ О внесении изменений и дополнений в Закон РФ от 09.10.1992 г. № 3612-1 "Основы законодательства РФ о культуре", с 01.01.2000 г. лицам, не достигшим 18 лет, предоставить право бесплатного посещения музея в  среду </w:t>
      </w:r>
      <w:r w:rsidRPr="00A32497">
        <w:rPr>
          <w:rStyle w:val="apple-converted-space"/>
          <w:bCs/>
          <w:i/>
          <w:iCs/>
          <w:color w:val="000000"/>
          <w:bdr w:val="none" w:sz="0" w:space="0" w:color="auto" w:frame="1"/>
        </w:rPr>
        <w:t xml:space="preserve"> </w:t>
      </w:r>
      <w:r w:rsidRPr="00A32497">
        <w:rPr>
          <w:rStyle w:val="af1"/>
          <w:b w:val="0"/>
          <w:color w:val="000000"/>
          <w:bdr w:val="none" w:sz="0" w:space="0" w:color="auto" w:frame="1"/>
        </w:rPr>
        <w:t>каждой недели;</w:t>
      </w:r>
    </w:p>
    <w:p w:rsidR="005845E6" w:rsidRPr="00A32497" w:rsidRDefault="005845E6" w:rsidP="005845E6">
      <w:pPr>
        <w:shd w:val="clear" w:color="auto" w:fill="FFFFFF"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2. Право на бесплатный вход в музей имеют:</w:t>
      </w:r>
    </w:p>
    <w:p w:rsidR="005845E6" w:rsidRPr="00A32497" w:rsidRDefault="005845E6" w:rsidP="005845E6">
      <w:pPr>
        <w:shd w:val="clear" w:color="auto" w:fill="FFFFFF"/>
        <w:ind w:firstLine="360"/>
        <w:jc w:val="both"/>
        <w:textAlignment w:val="baseline"/>
        <w:rPr>
          <w:color w:val="000000"/>
        </w:rPr>
      </w:pPr>
      <w:proofErr w:type="gramStart"/>
      <w:r w:rsidRPr="00A32497">
        <w:rPr>
          <w:rStyle w:val="af1"/>
          <w:b w:val="0"/>
          <w:color w:val="000000"/>
          <w:bdr w:val="none" w:sz="0" w:space="0" w:color="auto" w:frame="1"/>
        </w:rPr>
        <w:t>В соответствии с законодательством право бесплатного посещения музея для самостоятельного осмотра без ограничения количества посещений в пределах</w:t>
      </w:r>
      <w:proofErr w:type="gramEnd"/>
      <w:r w:rsidRPr="00A32497">
        <w:rPr>
          <w:rStyle w:val="af1"/>
          <w:b w:val="0"/>
          <w:color w:val="000000"/>
          <w:bdr w:val="none" w:sz="0" w:space="0" w:color="auto" w:frame="1"/>
        </w:rPr>
        <w:t xml:space="preserve"> режима работы музея предоставлено: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Героям Советского Союза, Героям Российской Федерации, полным кавалерам ордена Славы;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участникам Великой Отечественной войны и инвалидам войны;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инвалидам 1 и 2 групп;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военнослужащим срочной службы РА, ветеранам  Афганистана и Чечни;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детям сиротам и детям, оставшимся без попечения родителей, многодетным семьям;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детям дошкольного возраста;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студентам образовательных учреждений  профессионального образования очной формы обучения;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сотрудникам музеев системы Министерства культуры РФ;</w:t>
      </w:r>
    </w:p>
    <w:p w:rsidR="005845E6" w:rsidRPr="00A32497" w:rsidRDefault="005845E6" w:rsidP="005845E6">
      <w:pPr>
        <w:pStyle w:val="ad"/>
        <w:numPr>
          <w:ilvl w:val="0"/>
          <w:numId w:val="41"/>
        </w:numPr>
        <w:shd w:val="clear" w:color="auto" w:fill="FFFFFF"/>
        <w:tabs>
          <w:tab w:val="clear" w:pos="709"/>
        </w:tabs>
        <w:suppressAutoHyphens w:val="0"/>
        <w:spacing w:line="240" w:lineRule="auto"/>
        <w:contextualSpacing/>
        <w:jc w:val="both"/>
        <w:textAlignment w:val="baseline"/>
        <w:rPr>
          <w:rStyle w:val="af1"/>
          <w:b w:val="0"/>
          <w:color w:val="000000"/>
          <w:bdr w:val="none" w:sz="0" w:space="0" w:color="auto" w:frame="1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всем лицам, не достигшим 18 лет, в</w:t>
      </w:r>
      <w:r w:rsidRPr="00A32497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A32497">
        <w:rPr>
          <w:rStyle w:val="ae"/>
          <w:bCs/>
          <w:color w:val="000000"/>
          <w:u w:val="single"/>
          <w:bdr w:val="none" w:sz="0" w:space="0" w:color="auto" w:frame="1"/>
        </w:rPr>
        <w:t xml:space="preserve"> среду</w:t>
      </w:r>
      <w:r w:rsidRPr="00A32497">
        <w:rPr>
          <w:rStyle w:val="apple-converted-space"/>
          <w:bCs/>
          <w:i/>
          <w:iCs/>
          <w:color w:val="000000"/>
          <w:u w:val="single"/>
          <w:bdr w:val="none" w:sz="0" w:space="0" w:color="auto" w:frame="1"/>
        </w:rPr>
        <w:t> </w:t>
      </w:r>
      <w:r w:rsidRPr="00A32497">
        <w:rPr>
          <w:rStyle w:val="af1"/>
          <w:b w:val="0"/>
          <w:color w:val="000000"/>
          <w:bdr w:val="none" w:sz="0" w:space="0" w:color="auto" w:frame="1"/>
        </w:rPr>
        <w:t>каждой недели.</w:t>
      </w:r>
    </w:p>
    <w:p w:rsidR="005845E6" w:rsidRPr="00A32497" w:rsidRDefault="005845E6" w:rsidP="005845E6">
      <w:pPr>
        <w:shd w:val="clear" w:color="auto" w:fill="FFFFFF"/>
        <w:jc w:val="both"/>
        <w:textAlignment w:val="baseline"/>
        <w:rPr>
          <w:rStyle w:val="af1"/>
          <w:b w:val="0"/>
          <w:color w:val="000000"/>
          <w:bdr w:val="none" w:sz="0" w:space="0" w:color="auto" w:frame="1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 xml:space="preserve">3. Для образовательных учреждений </w:t>
      </w:r>
      <w:proofErr w:type="spellStart"/>
      <w:r w:rsidRPr="00A32497">
        <w:rPr>
          <w:rStyle w:val="af1"/>
          <w:b w:val="0"/>
          <w:color w:val="000000"/>
          <w:bdr w:val="none" w:sz="0" w:space="0" w:color="auto" w:frame="1"/>
        </w:rPr>
        <w:t>Мечетлинского</w:t>
      </w:r>
      <w:proofErr w:type="spellEnd"/>
      <w:r w:rsidRPr="00A32497">
        <w:rPr>
          <w:rStyle w:val="af1"/>
          <w:b w:val="0"/>
          <w:color w:val="000000"/>
          <w:bdr w:val="none" w:sz="0" w:space="0" w:color="auto" w:frame="1"/>
        </w:rPr>
        <w:t xml:space="preserve"> района, заключивших договор с МИКМ  тематические  экскурсии в музее проводятся бесплатно.</w:t>
      </w:r>
    </w:p>
    <w:p w:rsidR="00A32497" w:rsidRDefault="00A32497" w:rsidP="005845E6">
      <w:pPr>
        <w:shd w:val="clear" w:color="auto" w:fill="FFFFFF"/>
        <w:jc w:val="both"/>
        <w:textAlignment w:val="baseline"/>
        <w:rPr>
          <w:rStyle w:val="af1"/>
          <w:b w:val="0"/>
          <w:color w:val="000000"/>
          <w:bdr w:val="none" w:sz="0" w:space="0" w:color="auto" w:frame="1"/>
        </w:rPr>
      </w:pPr>
    </w:p>
    <w:p w:rsidR="005845E6" w:rsidRPr="00A32497" w:rsidRDefault="005845E6" w:rsidP="005845E6">
      <w:pPr>
        <w:shd w:val="clear" w:color="auto" w:fill="FFFFFF"/>
        <w:jc w:val="both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Основанием для предоставления льготы на бесплатное посещение музея является:</w:t>
      </w:r>
    </w:p>
    <w:p w:rsidR="005845E6" w:rsidRPr="00A32497" w:rsidRDefault="005845E6" w:rsidP="005845E6">
      <w:pPr>
        <w:numPr>
          <w:ilvl w:val="0"/>
          <w:numId w:val="40"/>
        </w:numPr>
        <w:ind w:left="0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документ, удостоверяющий статус Героя или полного кавалера ордена Славы;</w:t>
      </w:r>
    </w:p>
    <w:p w:rsidR="005845E6" w:rsidRPr="00A32497" w:rsidRDefault="005845E6" w:rsidP="005845E6">
      <w:pPr>
        <w:numPr>
          <w:ilvl w:val="0"/>
          <w:numId w:val="40"/>
        </w:numPr>
        <w:ind w:left="0"/>
        <w:textAlignment w:val="baseline"/>
        <w:rPr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удостоверение участника, инвалида войны;</w:t>
      </w:r>
    </w:p>
    <w:p w:rsidR="005845E6" w:rsidRPr="00A32497" w:rsidRDefault="005845E6" w:rsidP="005845E6">
      <w:pPr>
        <w:numPr>
          <w:ilvl w:val="0"/>
          <w:numId w:val="40"/>
        </w:numPr>
        <w:ind w:left="0"/>
        <w:textAlignment w:val="baseline"/>
        <w:rPr>
          <w:rStyle w:val="af1"/>
          <w:b w:val="0"/>
          <w:bCs w:val="0"/>
          <w:color w:val="000000"/>
        </w:rPr>
      </w:pPr>
      <w:r w:rsidRPr="00A32497">
        <w:rPr>
          <w:rStyle w:val="af1"/>
          <w:b w:val="0"/>
          <w:color w:val="000000"/>
          <w:bdr w:val="none" w:sz="0" w:space="0" w:color="auto" w:frame="1"/>
        </w:rPr>
        <w:t>студенческий билет образовательного учреждения  профессионального образования или зачетная книжка студента;</w:t>
      </w:r>
    </w:p>
    <w:p w:rsidR="005845E6" w:rsidRPr="00A32497" w:rsidRDefault="005845E6" w:rsidP="005845E6">
      <w:pPr>
        <w:numPr>
          <w:ilvl w:val="0"/>
          <w:numId w:val="40"/>
        </w:numPr>
        <w:ind w:left="0"/>
        <w:textAlignment w:val="baseline"/>
      </w:pPr>
      <w:r w:rsidRPr="00A32497">
        <w:rPr>
          <w:rStyle w:val="af1"/>
          <w:b w:val="0"/>
          <w:color w:val="000000"/>
          <w:bdr w:val="none" w:sz="0" w:space="0" w:color="auto" w:frame="1"/>
        </w:rPr>
        <w:t>свидетельство о рождении или паспорт гражданина.</w:t>
      </w:r>
      <w:r w:rsidRPr="00A32497">
        <w:br/>
      </w:r>
    </w:p>
    <w:p w:rsidR="005845E6" w:rsidRDefault="005845E6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Default="00D45790" w:rsidP="005845E6">
      <w:pPr>
        <w:textAlignment w:val="baseline"/>
      </w:pPr>
    </w:p>
    <w:p w:rsidR="00D45790" w:rsidRPr="00A32497" w:rsidRDefault="00D45790" w:rsidP="005845E6">
      <w:pPr>
        <w:textAlignment w:val="baseline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2132"/>
        <w:gridCol w:w="1843"/>
      </w:tblGrid>
      <w:tr w:rsidR="00D45790" w:rsidRPr="00D45790" w:rsidTr="00F95951">
        <w:tc>
          <w:tcPr>
            <w:tcW w:w="540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4579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4579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112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132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843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45790" w:rsidRPr="00D45790" w:rsidTr="00F95951">
        <w:tc>
          <w:tcPr>
            <w:tcW w:w="540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11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5790">
              <w:rPr>
                <w:rFonts w:ascii="Times New Roman" w:hAnsi="Times New Roman"/>
                <w:sz w:val="22"/>
                <w:szCs w:val="22"/>
              </w:rPr>
              <w:t>Зам</w:t>
            </w:r>
            <w:proofErr w:type="gramStart"/>
            <w:r w:rsidRPr="00D45790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D45790">
              <w:rPr>
                <w:rFonts w:ascii="Times New Roman" w:hAnsi="Times New Roman"/>
                <w:sz w:val="22"/>
                <w:szCs w:val="22"/>
              </w:rPr>
              <w:t>лавы</w:t>
            </w:r>
            <w:proofErr w:type="spellEnd"/>
            <w:r w:rsidRPr="00D45790">
              <w:rPr>
                <w:rFonts w:ascii="Times New Roman" w:hAnsi="Times New Roman"/>
                <w:sz w:val="22"/>
                <w:szCs w:val="22"/>
              </w:rPr>
              <w:t xml:space="preserve"> Администрации района по </w:t>
            </w:r>
            <w:proofErr w:type="spellStart"/>
            <w:r w:rsidRPr="00D45790">
              <w:rPr>
                <w:rFonts w:ascii="Times New Roman" w:hAnsi="Times New Roman"/>
                <w:sz w:val="22"/>
                <w:szCs w:val="22"/>
              </w:rPr>
              <w:t>соц.вопросам</w:t>
            </w:r>
            <w:proofErr w:type="spellEnd"/>
          </w:p>
          <w:p w:rsidR="00D45790" w:rsidRPr="00D45790" w:rsidRDefault="00D45790" w:rsidP="00F959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Кадырова Г.Х.</w:t>
            </w:r>
          </w:p>
        </w:tc>
        <w:tc>
          <w:tcPr>
            <w:tcW w:w="1843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790" w:rsidRPr="00D45790" w:rsidTr="00F95951">
        <w:tc>
          <w:tcPr>
            <w:tcW w:w="540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112" w:type="dxa"/>
          </w:tcPr>
          <w:p w:rsidR="00D45790" w:rsidRPr="00D45790" w:rsidRDefault="00D45790" w:rsidP="00F959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5790">
              <w:rPr>
                <w:rFonts w:ascii="Times New Roman" w:hAnsi="Times New Roman" w:cs="Times New Roman"/>
              </w:rPr>
              <w:t xml:space="preserve">Начальник  МКУ «Отдел культуры Администрации муниципального района </w:t>
            </w:r>
            <w:proofErr w:type="spellStart"/>
            <w:r w:rsidRPr="00D45790">
              <w:rPr>
                <w:rFonts w:ascii="Times New Roman" w:hAnsi="Times New Roman" w:cs="Times New Roman"/>
              </w:rPr>
              <w:t>Мечетлинский</w:t>
            </w:r>
            <w:proofErr w:type="spellEnd"/>
            <w:r w:rsidRPr="00D45790">
              <w:rPr>
                <w:rFonts w:ascii="Times New Roman" w:hAnsi="Times New Roman" w:cs="Times New Roman"/>
              </w:rPr>
              <w:t xml:space="preserve"> район </w:t>
            </w:r>
          </w:p>
          <w:p w:rsidR="00D45790" w:rsidRPr="00D45790" w:rsidRDefault="00D45790" w:rsidP="00F9595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45790">
              <w:rPr>
                <w:rFonts w:ascii="Times New Roman" w:hAnsi="Times New Roman" w:cs="Times New Roman"/>
              </w:rPr>
              <w:t>Республики Башкортостан»</w:t>
            </w:r>
          </w:p>
          <w:p w:rsidR="00D45790" w:rsidRPr="00D45790" w:rsidRDefault="00D45790" w:rsidP="00F959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5790">
              <w:rPr>
                <w:rFonts w:ascii="Times New Roman" w:hAnsi="Times New Roman"/>
                <w:sz w:val="22"/>
                <w:szCs w:val="22"/>
              </w:rPr>
              <w:t>Ахмедзянов</w:t>
            </w:r>
            <w:proofErr w:type="spellEnd"/>
            <w:r w:rsidRPr="00D45790">
              <w:rPr>
                <w:rFonts w:ascii="Times New Roman" w:hAnsi="Times New Roman"/>
                <w:sz w:val="22"/>
                <w:szCs w:val="22"/>
              </w:rPr>
              <w:t xml:space="preserve"> Х.М.</w:t>
            </w:r>
          </w:p>
        </w:tc>
        <w:tc>
          <w:tcPr>
            <w:tcW w:w="1843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790" w:rsidRPr="00D45790" w:rsidTr="00F95951">
        <w:tc>
          <w:tcPr>
            <w:tcW w:w="540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11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Директор МБУК «</w:t>
            </w:r>
            <w:proofErr w:type="spellStart"/>
            <w:r w:rsidRPr="00D45790">
              <w:rPr>
                <w:rFonts w:ascii="Times New Roman" w:hAnsi="Times New Roman"/>
                <w:sz w:val="22"/>
                <w:szCs w:val="22"/>
              </w:rPr>
              <w:t>Мечетлинский</w:t>
            </w:r>
            <w:proofErr w:type="spellEnd"/>
            <w:r w:rsidRPr="00D45790">
              <w:rPr>
                <w:rFonts w:ascii="Times New Roman" w:hAnsi="Times New Roman"/>
                <w:sz w:val="22"/>
                <w:szCs w:val="22"/>
              </w:rPr>
              <w:t xml:space="preserve"> историко-краеведческий музей»</w:t>
            </w:r>
          </w:p>
        </w:tc>
        <w:tc>
          <w:tcPr>
            <w:tcW w:w="213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5790">
              <w:rPr>
                <w:rFonts w:ascii="Times New Roman" w:hAnsi="Times New Roman"/>
                <w:sz w:val="22"/>
                <w:szCs w:val="22"/>
              </w:rPr>
              <w:t>Ахкамова</w:t>
            </w:r>
            <w:proofErr w:type="spellEnd"/>
            <w:r w:rsidRPr="00D45790">
              <w:rPr>
                <w:rFonts w:ascii="Times New Roman" w:hAnsi="Times New Roman"/>
                <w:sz w:val="22"/>
                <w:szCs w:val="22"/>
              </w:rPr>
              <w:t xml:space="preserve"> Н.Ф.</w:t>
            </w:r>
          </w:p>
        </w:tc>
        <w:tc>
          <w:tcPr>
            <w:tcW w:w="1843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5790" w:rsidRPr="00D45790" w:rsidTr="00F95951">
        <w:tc>
          <w:tcPr>
            <w:tcW w:w="540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Главный специалист по правовой работе</w:t>
            </w:r>
          </w:p>
          <w:p w:rsidR="00D45790" w:rsidRPr="00D45790" w:rsidRDefault="00D45790" w:rsidP="00F959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2" w:type="dxa"/>
          </w:tcPr>
          <w:p w:rsidR="00D45790" w:rsidRPr="00D45790" w:rsidRDefault="00D45790" w:rsidP="00F95951">
            <w:pPr>
              <w:rPr>
                <w:rFonts w:ascii="Times New Roman" w:hAnsi="Times New Roman"/>
                <w:sz w:val="22"/>
                <w:szCs w:val="22"/>
              </w:rPr>
            </w:pPr>
            <w:r w:rsidRPr="00D45790">
              <w:rPr>
                <w:rFonts w:ascii="Times New Roman" w:hAnsi="Times New Roman"/>
                <w:sz w:val="22"/>
                <w:szCs w:val="22"/>
              </w:rPr>
              <w:t>Хайруллина Р.Р.</w:t>
            </w:r>
          </w:p>
        </w:tc>
        <w:tc>
          <w:tcPr>
            <w:tcW w:w="1843" w:type="dxa"/>
          </w:tcPr>
          <w:p w:rsidR="00D45790" w:rsidRPr="00D45790" w:rsidRDefault="00D45790" w:rsidP="00F959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5E6" w:rsidRPr="00D45790" w:rsidRDefault="005845E6" w:rsidP="005845E6">
      <w:pPr>
        <w:textAlignment w:val="baseline"/>
      </w:pPr>
    </w:p>
    <w:p w:rsidR="005845E6" w:rsidRPr="00D45790" w:rsidRDefault="005845E6" w:rsidP="005845E6">
      <w:pPr>
        <w:textAlignment w:val="baseline"/>
      </w:pPr>
    </w:p>
    <w:p w:rsidR="005845E6" w:rsidRPr="00A32497" w:rsidRDefault="005845E6" w:rsidP="005845E6">
      <w:pPr>
        <w:textAlignment w:val="baseline"/>
      </w:pPr>
    </w:p>
    <w:p w:rsidR="005845E6" w:rsidRPr="00A32497" w:rsidRDefault="005845E6" w:rsidP="005845E6">
      <w:pPr>
        <w:textAlignment w:val="baseline"/>
      </w:pPr>
    </w:p>
    <w:p w:rsidR="005845E6" w:rsidRPr="00A32497" w:rsidRDefault="005845E6" w:rsidP="005845E6">
      <w:pPr>
        <w:textAlignment w:val="baseline"/>
      </w:pPr>
    </w:p>
    <w:p w:rsidR="005845E6" w:rsidRPr="00A32497" w:rsidRDefault="005845E6" w:rsidP="005845E6">
      <w:pPr>
        <w:jc w:val="both"/>
      </w:pPr>
    </w:p>
    <w:p w:rsidR="005845E6" w:rsidRPr="00A32497" w:rsidRDefault="005845E6" w:rsidP="005845E6">
      <w:pPr>
        <w:jc w:val="both"/>
      </w:pPr>
    </w:p>
    <w:p w:rsidR="005845E6" w:rsidRPr="00A32497" w:rsidRDefault="005845E6" w:rsidP="005845E6">
      <w:pPr>
        <w:jc w:val="both"/>
      </w:pPr>
    </w:p>
    <w:p w:rsidR="005845E6" w:rsidRPr="00A32497" w:rsidRDefault="005845E6" w:rsidP="005845E6">
      <w:pPr>
        <w:jc w:val="both"/>
      </w:pPr>
    </w:p>
    <w:p w:rsidR="005845E6" w:rsidRPr="00A32497" w:rsidRDefault="005845E6" w:rsidP="00803568">
      <w:pPr>
        <w:ind w:right="-284"/>
        <w:rPr>
          <w:sz w:val="20"/>
          <w:szCs w:val="20"/>
        </w:rPr>
      </w:pPr>
    </w:p>
    <w:sectPr w:rsidR="005845E6" w:rsidRPr="00A32497" w:rsidSect="00EB2A01">
      <w:footerReference w:type="even" r:id="rId10"/>
      <w:footerReference w:type="default" r:id="rId11"/>
      <w:pgSz w:w="11906" w:h="16838"/>
      <w:pgMar w:top="899" w:right="707" w:bottom="1276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D6" w:rsidRDefault="00C535D6">
      <w:r>
        <w:separator/>
      </w:r>
    </w:p>
  </w:endnote>
  <w:endnote w:type="continuationSeparator" w:id="0">
    <w:p w:rsidR="00C535D6" w:rsidRDefault="00C5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0" w:rsidRDefault="00094060" w:rsidP="00B06F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94060" w:rsidRDefault="000940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0" w:rsidRPr="00DC5162" w:rsidRDefault="009D207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12390" wp14:editId="16BE0589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060" w:rsidRPr="00DC5162" w:rsidRDefault="00094060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    <v:textbox style="mso-fit-shape-to-text:t" inset="0,,0">
                <w:txbxContent>
                  <w:p w:rsidR="00094060" w:rsidRPr="00DC5162" w:rsidRDefault="00094060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94060" w:rsidRDefault="00094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D6" w:rsidRDefault="00C535D6">
      <w:r>
        <w:separator/>
      </w:r>
    </w:p>
  </w:footnote>
  <w:footnote w:type="continuationSeparator" w:id="0">
    <w:p w:rsidR="00C535D6" w:rsidRDefault="00C5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D2633"/>
    <w:multiLevelType w:val="hybridMultilevel"/>
    <w:tmpl w:val="4C688F94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308"/>
    <w:multiLevelType w:val="multilevel"/>
    <w:tmpl w:val="D30873B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32374"/>
    <w:multiLevelType w:val="multilevel"/>
    <w:tmpl w:val="8CBA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8623EB"/>
    <w:multiLevelType w:val="hybridMultilevel"/>
    <w:tmpl w:val="383E16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BFC3EC8"/>
    <w:multiLevelType w:val="hybridMultilevel"/>
    <w:tmpl w:val="DC9036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A67BA"/>
    <w:multiLevelType w:val="hybridMultilevel"/>
    <w:tmpl w:val="4EF8F6C4"/>
    <w:lvl w:ilvl="0" w:tplc="6732517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E413867"/>
    <w:multiLevelType w:val="hybridMultilevel"/>
    <w:tmpl w:val="AF48F252"/>
    <w:lvl w:ilvl="0" w:tplc="A21ECA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07906"/>
    <w:multiLevelType w:val="hybridMultilevel"/>
    <w:tmpl w:val="78B4F812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1BE4"/>
    <w:multiLevelType w:val="hybridMultilevel"/>
    <w:tmpl w:val="80001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74D70"/>
    <w:multiLevelType w:val="singleLevel"/>
    <w:tmpl w:val="00DEB8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64B1371"/>
    <w:multiLevelType w:val="multilevel"/>
    <w:tmpl w:val="D6E22E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46400A"/>
    <w:multiLevelType w:val="hybridMultilevel"/>
    <w:tmpl w:val="00DA270E"/>
    <w:lvl w:ilvl="0" w:tplc="D26E5532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F36BC4"/>
    <w:multiLevelType w:val="hybridMultilevel"/>
    <w:tmpl w:val="E918C4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2C343C"/>
    <w:multiLevelType w:val="multilevel"/>
    <w:tmpl w:val="5DCCE1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733EA7"/>
    <w:multiLevelType w:val="hybridMultilevel"/>
    <w:tmpl w:val="F25A1FFC"/>
    <w:lvl w:ilvl="0" w:tplc="F7D6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E16B9"/>
    <w:multiLevelType w:val="hybridMultilevel"/>
    <w:tmpl w:val="8372158E"/>
    <w:lvl w:ilvl="0" w:tplc="8F286D7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22C1"/>
    <w:multiLevelType w:val="hybridMultilevel"/>
    <w:tmpl w:val="82C2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3F5A"/>
    <w:multiLevelType w:val="hybridMultilevel"/>
    <w:tmpl w:val="406254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D4F45"/>
    <w:multiLevelType w:val="hybridMultilevel"/>
    <w:tmpl w:val="BF00057E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63A4A"/>
    <w:multiLevelType w:val="hybridMultilevel"/>
    <w:tmpl w:val="C7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F5"/>
    <w:multiLevelType w:val="hybridMultilevel"/>
    <w:tmpl w:val="3D24EE2C"/>
    <w:lvl w:ilvl="0" w:tplc="30B4D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60CD9"/>
    <w:multiLevelType w:val="hybridMultilevel"/>
    <w:tmpl w:val="7F22DC76"/>
    <w:lvl w:ilvl="0" w:tplc="F7D6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73089"/>
    <w:multiLevelType w:val="hybridMultilevel"/>
    <w:tmpl w:val="5094A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75682"/>
    <w:multiLevelType w:val="hybridMultilevel"/>
    <w:tmpl w:val="7D5A70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227C7D"/>
    <w:multiLevelType w:val="hybridMultilevel"/>
    <w:tmpl w:val="1346B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992381"/>
    <w:multiLevelType w:val="hybridMultilevel"/>
    <w:tmpl w:val="74E04E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BA71531"/>
    <w:multiLevelType w:val="hybridMultilevel"/>
    <w:tmpl w:val="CAB2A7F6"/>
    <w:lvl w:ilvl="0" w:tplc="AAFC2780">
      <w:start w:val="1"/>
      <w:numFmt w:val="decimal"/>
      <w:lvlText w:val="%1."/>
      <w:lvlJc w:val="left"/>
      <w:pPr>
        <w:ind w:left="1322" w:hanging="405"/>
      </w:p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>
      <w:start w:val="1"/>
      <w:numFmt w:val="lowerRoman"/>
      <w:lvlText w:val="%3."/>
      <w:lvlJc w:val="right"/>
      <w:pPr>
        <w:ind w:left="2717" w:hanging="180"/>
      </w:pPr>
    </w:lvl>
    <w:lvl w:ilvl="3" w:tplc="0419000F">
      <w:start w:val="1"/>
      <w:numFmt w:val="decimal"/>
      <w:lvlText w:val="%4."/>
      <w:lvlJc w:val="left"/>
      <w:pPr>
        <w:ind w:left="3437" w:hanging="360"/>
      </w:pPr>
    </w:lvl>
    <w:lvl w:ilvl="4" w:tplc="04190019">
      <w:start w:val="1"/>
      <w:numFmt w:val="lowerLetter"/>
      <w:lvlText w:val="%5."/>
      <w:lvlJc w:val="left"/>
      <w:pPr>
        <w:ind w:left="4157" w:hanging="360"/>
      </w:pPr>
    </w:lvl>
    <w:lvl w:ilvl="5" w:tplc="0419001B">
      <w:start w:val="1"/>
      <w:numFmt w:val="lowerRoman"/>
      <w:lvlText w:val="%6."/>
      <w:lvlJc w:val="right"/>
      <w:pPr>
        <w:ind w:left="4877" w:hanging="180"/>
      </w:pPr>
    </w:lvl>
    <w:lvl w:ilvl="6" w:tplc="0419000F">
      <w:start w:val="1"/>
      <w:numFmt w:val="decimal"/>
      <w:lvlText w:val="%7."/>
      <w:lvlJc w:val="left"/>
      <w:pPr>
        <w:ind w:left="5597" w:hanging="360"/>
      </w:pPr>
    </w:lvl>
    <w:lvl w:ilvl="7" w:tplc="04190019">
      <w:start w:val="1"/>
      <w:numFmt w:val="lowerLetter"/>
      <w:lvlText w:val="%8."/>
      <w:lvlJc w:val="left"/>
      <w:pPr>
        <w:ind w:left="6317" w:hanging="360"/>
      </w:pPr>
    </w:lvl>
    <w:lvl w:ilvl="8" w:tplc="0419001B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27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23"/>
  </w:num>
  <w:num w:numId="10">
    <w:abstractNumId w:val="17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24"/>
  </w:num>
  <w:num w:numId="16">
    <w:abstractNumId w:val="18"/>
  </w:num>
  <w:num w:numId="17">
    <w:abstractNumId w:val="13"/>
  </w:num>
  <w:num w:numId="18">
    <w:abstractNumId w:val="24"/>
  </w:num>
  <w:num w:numId="19">
    <w:abstractNumId w:val="2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26"/>
  </w:num>
  <w:num w:numId="35">
    <w:abstractNumId w:val="8"/>
  </w:num>
  <w:num w:numId="36">
    <w:abstractNumId w:val="1"/>
  </w:num>
  <w:num w:numId="37">
    <w:abstractNumId w:val="20"/>
  </w:num>
  <w:num w:numId="38">
    <w:abstractNumId w:val="22"/>
  </w:num>
  <w:num w:numId="39">
    <w:abstractNumId w:val="15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D"/>
    <w:rsid w:val="00014990"/>
    <w:rsid w:val="00017654"/>
    <w:rsid w:val="00022972"/>
    <w:rsid w:val="000303F3"/>
    <w:rsid w:val="00042B9C"/>
    <w:rsid w:val="000658A8"/>
    <w:rsid w:val="00066A33"/>
    <w:rsid w:val="00074805"/>
    <w:rsid w:val="00082632"/>
    <w:rsid w:val="00082FBB"/>
    <w:rsid w:val="0008634A"/>
    <w:rsid w:val="000865A7"/>
    <w:rsid w:val="00093A05"/>
    <w:rsid w:val="00094060"/>
    <w:rsid w:val="00094FB2"/>
    <w:rsid w:val="000C6C33"/>
    <w:rsid w:val="000E6074"/>
    <w:rsid w:val="000F1A98"/>
    <w:rsid w:val="000F633B"/>
    <w:rsid w:val="001778F0"/>
    <w:rsid w:val="001A16F1"/>
    <w:rsid w:val="001A27C1"/>
    <w:rsid w:val="001A3CD8"/>
    <w:rsid w:val="001B1E3B"/>
    <w:rsid w:val="001D1D45"/>
    <w:rsid w:val="00200D7F"/>
    <w:rsid w:val="00214843"/>
    <w:rsid w:val="002160C3"/>
    <w:rsid w:val="00233F35"/>
    <w:rsid w:val="00260042"/>
    <w:rsid w:val="002A60A9"/>
    <w:rsid w:val="002B3199"/>
    <w:rsid w:val="002D1647"/>
    <w:rsid w:val="002D77EA"/>
    <w:rsid w:val="002F26F2"/>
    <w:rsid w:val="00312171"/>
    <w:rsid w:val="00315F99"/>
    <w:rsid w:val="0033320A"/>
    <w:rsid w:val="00345240"/>
    <w:rsid w:val="00365203"/>
    <w:rsid w:val="00365395"/>
    <w:rsid w:val="003759A7"/>
    <w:rsid w:val="0039585F"/>
    <w:rsid w:val="003A4A79"/>
    <w:rsid w:val="003B0743"/>
    <w:rsid w:val="00422FBF"/>
    <w:rsid w:val="00435A8F"/>
    <w:rsid w:val="004930C4"/>
    <w:rsid w:val="004943DF"/>
    <w:rsid w:val="004A0A84"/>
    <w:rsid w:val="004B1324"/>
    <w:rsid w:val="004C3BDB"/>
    <w:rsid w:val="004E770C"/>
    <w:rsid w:val="00501D57"/>
    <w:rsid w:val="0052151A"/>
    <w:rsid w:val="005320DA"/>
    <w:rsid w:val="005664C9"/>
    <w:rsid w:val="005845E6"/>
    <w:rsid w:val="0059763B"/>
    <w:rsid w:val="005C1B60"/>
    <w:rsid w:val="005C66E0"/>
    <w:rsid w:val="005E3CF9"/>
    <w:rsid w:val="005F2D57"/>
    <w:rsid w:val="00600D29"/>
    <w:rsid w:val="00642784"/>
    <w:rsid w:val="00681FE9"/>
    <w:rsid w:val="006A62BD"/>
    <w:rsid w:val="006D226B"/>
    <w:rsid w:val="006D6596"/>
    <w:rsid w:val="0070719C"/>
    <w:rsid w:val="00713B3A"/>
    <w:rsid w:val="00720850"/>
    <w:rsid w:val="00732422"/>
    <w:rsid w:val="00737479"/>
    <w:rsid w:val="00737504"/>
    <w:rsid w:val="00741E67"/>
    <w:rsid w:val="0076402E"/>
    <w:rsid w:val="00770E6C"/>
    <w:rsid w:val="00772536"/>
    <w:rsid w:val="0078480D"/>
    <w:rsid w:val="007863D4"/>
    <w:rsid w:val="00803568"/>
    <w:rsid w:val="00815E0F"/>
    <w:rsid w:val="0083522A"/>
    <w:rsid w:val="00883A42"/>
    <w:rsid w:val="008844BC"/>
    <w:rsid w:val="008B2461"/>
    <w:rsid w:val="008C2E7B"/>
    <w:rsid w:val="00917E2E"/>
    <w:rsid w:val="0093469E"/>
    <w:rsid w:val="00937E53"/>
    <w:rsid w:val="00941C0D"/>
    <w:rsid w:val="0096366D"/>
    <w:rsid w:val="00985152"/>
    <w:rsid w:val="00996B3B"/>
    <w:rsid w:val="009D2071"/>
    <w:rsid w:val="009F2221"/>
    <w:rsid w:val="00A055B3"/>
    <w:rsid w:val="00A06664"/>
    <w:rsid w:val="00A1489D"/>
    <w:rsid w:val="00A25BCB"/>
    <w:rsid w:val="00A32497"/>
    <w:rsid w:val="00A3375C"/>
    <w:rsid w:val="00A83BF3"/>
    <w:rsid w:val="00A858BB"/>
    <w:rsid w:val="00AD3FDD"/>
    <w:rsid w:val="00AF2282"/>
    <w:rsid w:val="00B05F58"/>
    <w:rsid w:val="00B06FED"/>
    <w:rsid w:val="00B226E8"/>
    <w:rsid w:val="00B2576D"/>
    <w:rsid w:val="00B26D6D"/>
    <w:rsid w:val="00B507ED"/>
    <w:rsid w:val="00B52B23"/>
    <w:rsid w:val="00B530EE"/>
    <w:rsid w:val="00B556FC"/>
    <w:rsid w:val="00B617F2"/>
    <w:rsid w:val="00B61EB9"/>
    <w:rsid w:val="00B62DF4"/>
    <w:rsid w:val="00B73249"/>
    <w:rsid w:val="00B82E0B"/>
    <w:rsid w:val="00B84D7A"/>
    <w:rsid w:val="00B87F96"/>
    <w:rsid w:val="00BB5F4F"/>
    <w:rsid w:val="00BD0AF8"/>
    <w:rsid w:val="00C00198"/>
    <w:rsid w:val="00C01F19"/>
    <w:rsid w:val="00C150EF"/>
    <w:rsid w:val="00C5178A"/>
    <w:rsid w:val="00C535D6"/>
    <w:rsid w:val="00C949FF"/>
    <w:rsid w:val="00C94D6A"/>
    <w:rsid w:val="00CD27A1"/>
    <w:rsid w:val="00CE350D"/>
    <w:rsid w:val="00CE4C51"/>
    <w:rsid w:val="00D0187E"/>
    <w:rsid w:val="00D018C0"/>
    <w:rsid w:val="00D12D24"/>
    <w:rsid w:val="00D2642F"/>
    <w:rsid w:val="00D266F9"/>
    <w:rsid w:val="00D31849"/>
    <w:rsid w:val="00D45790"/>
    <w:rsid w:val="00D841FD"/>
    <w:rsid w:val="00DA4E74"/>
    <w:rsid w:val="00DB5C70"/>
    <w:rsid w:val="00DC5162"/>
    <w:rsid w:val="00DE620C"/>
    <w:rsid w:val="00E02B37"/>
    <w:rsid w:val="00E11BE8"/>
    <w:rsid w:val="00E3546B"/>
    <w:rsid w:val="00E36549"/>
    <w:rsid w:val="00E62843"/>
    <w:rsid w:val="00E718D2"/>
    <w:rsid w:val="00EB2A01"/>
    <w:rsid w:val="00EE666D"/>
    <w:rsid w:val="00EF641F"/>
    <w:rsid w:val="00F41E3C"/>
    <w:rsid w:val="00F439B7"/>
    <w:rsid w:val="00F64310"/>
    <w:rsid w:val="00F64C57"/>
    <w:rsid w:val="00F7008F"/>
    <w:rsid w:val="00F71D71"/>
    <w:rsid w:val="00F74638"/>
    <w:rsid w:val="00F967D5"/>
    <w:rsid w:val="00FA613C"/>
    <w:rsid w:val="00FB2BD2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styleId="af">
    <w:name w:val="Body Text"/>
    <w:basedOn w:val="a"/>
    <w:link w:val="11"/>
    <w:rsid w:val="00312171"/>
    <w:rPr>
      <w:sz w:val="28"/>
      <w:szCs w:val="20"/>
    </w:rPr>
  </w:style>
  <w:style w:type="character" w:customStyle="1" w:styleId="af0">
    <w:name w:val="Основной текст Знак"/>
    <w:basedOn w:val="a0"/>
    <w:rsid w:val="00312171"/>
    <w:rPr>
      <w:sz w:val="24"/>
      <w:szCs w:val="24"/>
    </w:rPr>
  </w:style>
  <w:style w:type="character" w:customStyle="1" w:styleId="11">
    <w:name w:val="Основной текст Знак1"/>
    <w:link w:val="af"/>
    <w:locked/>
    <w:rsid w:val="00312171"/>
    <w:rPr>
      <w:sz w:val="28"/>
    </w:rPr>
  </w:style>
  <w:style w:type="character" w:styleId="af1">
    <w:name w:val="Strong"/>
    <w:uiPriority w:val="22"/>
    <w:qFormat/>
    <w:rsid w:val="00312171"/>
    <w:rPr>
      <w:b/>
      <w:bCs/>
    </w:rPr>
  </w:style>
  <w:style w:type="paragraph" w:styleId="af2">
    <w:name w:val="Normal (Web)"/>
    <w:basedOn w:val="a"/>
    <w:rsid w:val="0031217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312171"/>
    <w:pPr>
      <w:suppressAutoHyphens/>
    </w:pPr>
    <w:rPr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5845E6"/>
  </w:style>
  <w:style w:type="paragraph" w:customStyle="1" w:styleId="ConsPlusNonformat">
    <w:name w:val="ConsPlusNonformat"/>
    <w:rsid w:val="00D4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styleId="af">
    <w:name w:val="Body Text"/>
    <w:basedOn w:val="a"/>
    <w:link w:val="11"/>
    <w:rsid w:val="00312171"/>
    <w:rPr>
      <w:sz w:val="28"/>
      <w:szCs w:val="20"/>
    </w:rPr>
  </w:style>
  <w:style w:type="character" w:customStyle="1" w:styleId="af0">
    <w:name w:val="Основной текст Знак"/>
    <w:basedOn w:val="a0"/>
    <w:rsid w:val="00312171"/>
    <w:rPr>
      <w:sz w:val="24"/>
      <w:szCs w:val="24"/>
    </w:rPr>
  </w:style>
  <w:style w:type="character" w:customStyle="1" w:styleId="11">
    <w:name w:val="Основной текст Знак1"/>
    <w:link w:val="af"/>
    <w:locked/>
    <w:rsid w:val="00312171"/>
    <w:rPr>
      <w:sz w:val="28"/>
    </w:rPr>
  </w:style>
  <w:style w:type="character" w:styleId="af1">
    <w:name w:val="Strong"/>
    <w:uiPriority w:val="22"/>
    <w:qFormat/>
    <w:rsid w:val="00312171"/>
    <w:rPr>
      <w:b/>
      <w:bCs/>
    </w:rPr>
  </w:style>
  <w:style w:type="paragraph" w:styleId="af2">
    <w:name w:val="Normal (Web)"/>
    <w:basedOn w:val="a"/>
    <w:rsid w:val="0031217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312171"/>
    <w:pPr>
      <w:suppressAutoHyphens/>
    </w:pPr>
    <w:rPr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5845E6"/>
  </w:style>
  <w:style w:type="paragraph" w:customStyle="1" w:styleId="ConsPlusNonformat">
    <w:name w:val="ConsPlusNonformat"/>
    <w:rsid w:val="00D457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4CD6-726B-4D55-BF08-ADCA7647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Komp</dc:creator>
  <cp:lastModifiedBy>Документы</cp:lastModifiedBy>
  <cp:revision>38</cp:revision>
  <cp:lastPrinted>2021-02-11T10:22:00Z</cp:lastPrinted>
  <dcterms:created xsi:type="dcterms:W3CDTF">2021-01-21T04:52:00Z</dcterms:created>
  <dcterms:modified xsi:type="dcterms:W3CDTF">2021-11-15T09:32:00Z</dcterms:modified>
</cp:coreProperties>
</file>