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BF" w:rsidRDefault="005F25B3">
      <w:r>
        <w:rPr>
          <w:noProof/>
          <w:lang w:eastAsia="ru-RU"/>
        </w:rPr>
        <w:drawing>
          <wp:inline distT="0" distB="0" distL="0" distR="0">
            <wp:extent cx="5940425" cy="8861407"/>
            <wp:effectExtent l="0" t="0" r="3175" b="0"/>
            <wp:docPr id="1" name="Рисунок 1" descr="C:\Users\7496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96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B3" w:rsidRDefault="005F25B3"/>
    <w:p w:rsidR="00C447DC" w:rsidRDefault="005F25B3">
      <w:r>
        <w:rPr>
          <w:noProof/>
          <w:lang w:eastAsia="ru-RU"/>
        </w:rPr>
        <w:lastRenderedPageBreak/>
        <w:drawing>
          <wp:inline distT="0" distB="0" distL="0" distR="0">
            <wp:extent cx="5940425" cy="5178412"/>
            <wp:effectExtent l="0" t="0" r="3175" b="381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DC" w:rsidRPr="00C447DC" w:rsidRDefault="00C447DC" w:rsidP="00C447DC"/>
    <w:p w:rsidR="00C447DC" w:rsidRPr="00C447DC" w:rsidRDefault="00C447DC" w:rsidP="00C447DC"/>
    <w:p w:rsidR="00C447DC" w:rsidRPr="00C447DC" w:rsidRDefault="00C447DC" w:rsidP="00C447DC"/>
    <w:p w:rsidR="00C447DC" w:rsidRPr="00C447DC" w:rsidRDefault="00C447DC" w:rsidP="00C447DC"/>
    <w:p w:rsidR="00C447DC" w:rsidRDefault="00C447DC" w:rsidP="00C447DC"/>
    <w:p w:rsidR="005F25B3" w:rsidRDefault="00C447DC" w:rsidP="00C447DC">
      <w:pPr>
        <w:tabs>
          <w:tab w:val="left" w:pos="2955"/>
        </w:tabs>
      </w:pPr>
      <w:r>
        <w:tab/>
      </w: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Default="00C447DC" w:rsidP="00C447DC">
      <w:pPr>
        <w:tabs>
          <w:tab w:val="left" w:pos="2955"/>
        </w:tabs>
      </w:pPr>
    </w:p>
    <w:p w:rsidR="00C447DC" w:rsidRPr="003D301D" w:rsidRDefault="00C447DC" w:rsidP="00C447DC">
      <w:pPr>
        <w:pStyle w:val="a7"/>
        <w:shd w:val="clear" w:color="auto" w:fill="auto"/>
        <w:spacing w:line="331" w:lineRule="exact"/>
        <w:ind w:left="20" w:firstLine="720"/>
        <w:jc w:val="right"/>
      </w:pPr>
      <w:r w:rsidRPr="003D301D">
        <w:t>Приложение 1</w:t>
      </w:r>
    </w:p>
    <w:p w:rsidR="00C447DC" w:rsidRDefault="00C447DC" w:rsidP="00C447DC">
      <w:pPr>
        <w:pStyle w:val="a7"/>
        <w:shd w:val="clear" w:color="auto" w:fill="auto"/>
        <w:spacing w:line="331" w:lineRule="exact"/>
        <w:ind w:left="20" w:firstLine="720"/>
        <w:jc w:val="right"/>
      </w:pPr>
    </w:p>
    <w:p w:rsidR="00C447DC" w:rsidRPr="003D301D" w:rsidRDefault="00C447DC" w:rsidP="00C447DC">
      <w:pPr>
        <w:pStyle w:val="a7"/>
        <w:shd w:val="clear" w:color="auto" w:fill="auto"/>
        <w:spacing w:line="331" w:lineRule="exact"/>
        <w:ind w:left="20" w:firstLine="720"/>
        <w:jc w:val="right"/>
      </w:pPr>
      <w:r w:rsidRPr="003D301D">
        <w:t>У</w:t>
      </w:r>
      <w:r>
        <w:t>тверждено</w:t>
      </w:r>
      <w:r w:rsidRPr="003D301D">
        <w:t xml:space="preserve"> </w:t>
      </w:r>
    </w:p>
    <w:p w:rsidR="00C447DC" w:rsidRPr="003D301D" w:rsidRDefault="00C447DC" w:rsidP="00C447DC">
      <w:pPr>
        <w:pStyle w:val="a7"/>
        <w:shd w:val="clear" w:color="auto" w:fill="auto"/>
        <w:spacing w:line="331" w:lineRule="exact"/>
        <w:ind w:left="20" w:firstLine="720"/>
        <w:jc w:val="right"/>
      </w:pPr>
      <w:r w:rsidRPr="003D301D">
        <w:t xml:space="preserve">Протоколом </w:t>
      </w:r>
    </w:p>
    <w:p w:rsidR="00C447DC" w:rsidRPr="003D301D" w:rsidRDefault="00C447DC" w:rsidP="00C447DC">
      <w:pPr>
        <w:pStyle w:val="a7"/>
        <w:shd w:val="clear" w:color="auto" w:fill="auto"/>
        <w:spacing w:line="331" w:lineRule="exact"/>
        <w:ind w:left="20" w:firstLine="720"/>
        <w:jc w:val="right"/>
      </w:pPr>
      <w:r w:rsidRPr="003D301D">
        <w:t xml:space="preserve">Общественного Совета </w:t>
      </w:r>
    </w:p>
    <w:p w:rsidR="00C447DC" w:rsidRPr="003D301D" w:rsidRDefault="00C447DC" w:rsidP="00C447DC">
      <w:pPr>
        <w:pStyle w:val="a7"/>
        <w:shd w:val="clear" w:color="auto" w:fill="auto"/>
        <w:spacing w:line="331" w:lineRule="exact"/>
        <w:ind w:left="20" w:firstLine="720"/>
        <w:jc w:val="right"/>
      </w:pPr>
      <w:r w:rsidRPr="003D301D">
        <w:t>от «</w:t>
      </w:r>
      <w:r>
        <w:t>19</w:t>
      </w:r>
      <w:r w:rsidRPr="003D301D">
        <w:t xml:space="preserve">» октября </w:t>
      </w:r>
      <w:smartTag w:uri="urn:schemas-microsoft-com:office:smarttags" w:element="metricconverter">
        <w:smartTagPr>
          <w:attr w:name="ProductID" w:val="2016 г"/>
        </w:smartTagPr>
        <w:r w:rsidRPr="003D301D">
          <w:t>2016 г</w:t>
        </w:r>
      </w:smartTag>
      <w:r w:rsidRPr="003D301D">
        <w:t>.</w:t>
      </w:r>
    </w:p>
    <w:p w:rsidR="00C447DC" w:rsidRPr="003D301D" w:rsidRDefault="00C447DC" w:rsidP="00C447DC">
      <w:pPr>
        <w:pStyle w:val="a7"/>
        <w:shd w:val="clear" w:color="auto" w:fill="auto"/>
        <w:spacing w:line="331" w:lineRule="exact"/>
        <w:ind w:left="20" w:firstLine="720"/>
        <w:jc w:val="right"/>
      </w:pPr>
    </w:p>
    <w:p w:rsidR="00C447DC" w:rsidRPr="003D301D" w:rsidRDefault="00C447DC" w:rsidP="00C447DC">
      <w:pPr>
        <w:pStyle w:val="a7"/>
        <w:shd w:val="clear" w:color="auto" w:fill="auto"/>
        <w:spacing w:line="331" w:lineRule="exact"/>
        <w:ind w:left="20" w:firstLine="720"/>
        <w:jc w:val="right"/>
      </w:pPr>
    </w:p>
    <w:p w:rsidR="00C447DC" w:rsidRPr="003E74EE" w:rsidRDefault="00C447DC" w:rsidP="00C447DC">
      <w:pPr>
        <w:pStyle w:val="a7"/>
        <w:shd w:val="clear" w:color="auto" w:fill="auto"/>
        <w:spacing w:line="331" w:lineRule="exact"/>
        <w:ind w:left="20" w:firstLine="720"/>
        <w:rPr>
          <w:b/>
        </w:rPr>
      </w:pPr>
      <w:r w:rsidRPr="003E74EE">
        <w:rPr>
          <w:b/>
        </w:rPr>
        <w:t>Результаты независимой оценки качества</w:t>
      </w:r>
    </w:p>
    <w:p w:rsidR="00C447DC" w:rsidRPr="003D301D" w:rsidRDefault="00C447DC" w:rsidP="00C447DC">
      <w:pPr>
        <w:pStyle w:val="a7"/>
        <w:shd w:val="clear" w:color="auto" w:fill="auto"/>
        <w:spacing w:line="331" w:lineRule="exact"/>
        <w:ind w:left="20" w:firstLine="720"/>
      </w:pPr>
    </w:p>
    <w:p w:rsidR="00C447DC" w:rsidRPr="0046528C" w:rsidRDefault="00C447DC" w:rsidP="00C447DC">
      <w:pPr>
        <w:spacing w:line="360" w:lineRule="auto"/>
        <w:ind w:firstLine="363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bCs/>
          <w:sz w:val="26"/>
          <w:szCs w:val="26"/>
        </w:rPr>
        <w:t xml:space="preserve">     Независимая оценка качества работы муниципальных учреждений культуры, оказывающих социальные услуги населению в сфере культуры на территории </w:t>
      </w:r>
      <w:r>
        <w:rPr>
          <w:rFonts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cs="Times New Roman"/>
          <w:bCs/>
          <w:sz w:val="26"/>
          <w:szCs w:val="26"/>
        </w:rPr>
        <w:t>Мечетлинский</w:t>
      </w:r>
      <w:proofErr w:type="spellEnd"/>
      <w:r>
        <w:rPr>
          <w:rFonts w:cs="Times New Roman"/>
          <w:bCs/>
          <w:sz w:val="26"/>
          <w:szCs w:val="26"/>
        </w:rPr>
        <w:t xml:space="preserve"> район</w:t>
      </w:r>
      <w:r w:rsidRPr="003D301D">
        <w:rPr>
          <w:rFonts w:cs="Times New Roman"/>
          <w:bCs/>
          <w:sz w:val="26"/>
          <w:szCs w:val="26"/>
        </w:rPr>
        <w:t xml:space="preserve"> </w:t>
      </w:r>
      <w:proofErr w:type="gramStart"/>
      <w:r w:rsidRPr="003D301D">
        <w:rPr>
          <w:rFonts w:cs="Times New Roman"/>
          <w:bCs/>
          <w:sz w:val="26"/>
          <w:szCs w:val="26"/>
        </w:rPr>
        <w:t>проведена  в</w:t>
      </w:r>
      <w:proofErr w:type="gramEnd"/>
      <w:r w:rsidRPr="003D301D">
        <w:rPr>
          <w:rFonts w:cs="Times New Roman"/>
          <w:bCs/>
          <w:sz w:val="26"/>
          <w:szCs w:val="26"/>
        </w:rPr>
        <w:t xml:space="preserve"> соответствии  с Постановлением Правительства Российской Федерации от 30 марта 2013 года №</w:t>
      </w:r>
      <w:r>
        <w:rPr>
          <w:rFonts w:cs="Times New Roman"/>
          <w:bCs/>
          <w:sz w:val="26"/>
          <w:szCs w:val="26"/>
        </w:rPr>
        <w:t xml:space="preserve"> </w:t>
      </w:r>
      <w:r w:rsidRPr="003D301D">
        <w:rPr>
          <w:rFonts w:cs="Times New Roman"/>
          <w:bCs/>
          <w:sz w:val="26"/>
          <w:szCs w:val="26"/>
        </w:rPr>
        <w:t>286 «О формировании независимой оценки качества работы организаций</w:t>
      </w:r>
      <w:r>
        <w:rPr>
          <w:rFonts w:cs="Times New Roman"/>
          <w:bCs/>
          <w:sz w:val="26"/>
          <w:szCs w:val="26"/>
        </w:rPr>
        <w:t>, оказывающих социальные услуги».</w:t>
      </w:r>
      <w:r w:rsidRPr="003D301D">
        <w:rPr>
          <w:rFonts w:cs="Times New Roman"/>
          <w:bCs/>
          <w:sz w:val="26"/>
          <w:szCs w:val="26"/>
        </w:rPr>
        <w:t xml:space="preserve"> Распоряжением Правительства Российской Федерации от 30 марта 2013 года №</w:t>
      </w:r>
      <w:r>
        <w:rPr>
          <w:rFonts w:cs="Times New Roman"/>
          <w:bCs/>
          <w:sz w:val="26"/>
          <w:szCs w:val="26"/>
        </w:rPr>
        <w:t xml:space="preserve"> </w:t>
      </w:r>
      <w:r w:rsidRPr="003D301D">
        <w:rPr>
          <w:rFonts w:cs="Times New Roman"/>
          <w:bCs/>
          <w:sz w:val="26"/>
          <w:szCs w:val="26"/>
        </w:rPr>
        <w:t>286 «О формировании независимой оценки  качества работы организаций, оказывающих социальные услуги»,</w:t>
      </w:r>
      <w:r>
        <w:rPr>
          <w:rFonts w:cs="Times New Roman"/>
          <w:bCs/>
          <w:sz w:val="26"/>
          <w:szCs w:val="26"/>
        </w:rPr>
        <w:t xml:space="preserve"> </w:t>
      </w:r>
      <w:r w:rsidRPr="003D301D">
        <w:rPr>
          <w:rFonts w:cs="Times New Roman"/>
          <w:bCs/>
          <w:sz w:val="26"/>
          <w:szCs w:val="26"/>
        </w:rPr>
        <w:t xml:space="preserve"> Распоряжением Правительства Российской  Федерации от 30 марта 2013 года №</w:t>
      </w:r>
      <w:r>
        <w:rPr>
          <w:rFonts w:cs="Times New Roman"/>
          <w:bCs/>
          <w:sz w:val="26"/>
          <w:szCs w:val="26"/>
        </w:rPr>
        <w:t xml:space="preserve"> </w:t>
      </w:r>
      <w:r w:rsidRPr="003D301D">
        <w:rPr>
          <w:rFonts w:cs="Times New Roman"/>
          <w:bCs/>
          <w:sz w:val="26"/>
          <w:szCs w:val="26"/>
        </w:rPr>
        <w:t>487-р, приказами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</w:r>
      <w:r>
        <w:rPr>
          <w:rFonts w:cs="Times New Roman"/>
          <w:bCs/>
          <w:sz w:val="26"/>
          <w:szCs w:val="26"/>
        </w:rPr>
        <w:t>аций культуры в сети «Интернет»,</w:t>
      </w:r>
      <w:r w:rsidRPr="003D301D">
        <w:rPr>
          <w:rFonts w:cs="Times New Roman"/>
          <w:bCs/>
          <w:sz w:val="26"/>
          <w:szCs w:val="26"/>
        </w:rPr>
        <w:t xml:space="preserve"> от 25.02.2015 № 288 «Об утверждении показателей, характеризующих общие критерии оценки качества оказания услуг организациями культуры» (с изменениями от 07.08.2015 № 2168), </w:t>
      </w:r>
      <w:r>
        <w:rPr>
          <w:rFonts w:cs="Times New Roman"/>
          <w:sz w:val="26"/>
          <w:szCs w:val="26"/>
        </w:rPr>
        <w:t xml:space="preserve"> Методическими</w:t>
      </w:r>
      <w:r w:rsidRPr="003D301D">
        <w:rPr>
          <w:rFonts w:cs="Times New Roman"/>
          <w:sz w:val="26"/>
          <w:szCs w:val="26"/>
        </w:rPr>
        <w:t xml:space="preserve"> рекомен</w:t>
      </w:r>
      <w:r>
        <w:rPr>
          <w:rFonts w:cs="Times New Roman"/>
          <w:sz w:val="26"/>
          <w:szCs w:val="26"/>
        </w:rPr>
        <w:t xml:space="preserve">дациями </w:t>
      </w:r>
      <w:r w:rsidRPr="003D301D">
        <w:rPr>
          <w:rFonts w:cs="Times New Roman"/>
          <w:sz w:val="26"/>
          <w:szCs w:val="26"/>
        </w:rPr>
        <w:t>по формированию независимой системы оценки качества работы государственных (муниципальных) учреждений, оказывающих соц</w:t>
      </w:r>
      <w:r>
        <w:rPr>
          <w:rFonts w:cs="Times New Roman"/>
          <w:sz w:val="26"/>
          <w:szCs w:val="26"/>
        </w:rPr>
        <w:t>иальные услуги в сфере культуры</w:t>
      </w:r>
      <w:r w:rsidRPr="003D301D">
        <w:rPr>
          <w:rFonts w:cs="Times New Roman"/>
          <w:sz w:val="26"/>
          <w:szCs w:val="26"/>
        </w:rPr>
        <w:t xml:space="preserve"> утвержденные Приказом Министерства культуры Российской Федерации от 30.09.2013 г. № 1505, </w:t>
      </w:r>
      <w:r w:rsidRPr="00CA0C97">
        <w:rPr>
          <w:rFonts w:cs="Times New Roman"/>
          <w:sz w:val="26"/>
          <w:szCs w:val="26"/>
        </w:rPr>
        <w:t>Постановление</w:t>
      </w:r>
      <w:r>
        <w:rPr>
          <w:rFonts w:cs="Times New Roman"/>
          <w:sz w:val="26"/>
          <w:szCs w:val="26"/>
        </w:rPr>
        <w:t>м</w:t>
      </w:r>
      <w:r>
        <w:rPr>
          <w:rFonts w:cs="Times New Roman"/>
          <w:bCs/>
          <w:sz w:val="26"/>
          <w:szCs w:val="26"/>
        </w:rPr>
        <w:t xml:space="preserve"> </w:t>
      </w:r>
      <w:r w:rsidRPr="00CA0C97">
        <w:rPr>
          <w:rFonts w:cs="Times New Roman"/>
          <w:bCs/>
          <w:sz w:val="26"/>
          <w:szCs w:val="26"/>
        </w:rPr>
        <w:t xml:space="preserve">об Общественном совет  при Главе администрации муниципального района </w:t>
      </w:r>
      <w:proofErr w:type="spellStart"/>
      <w:r w:rsidRPr="00CA0C97">
        <w:rPr>
          <w:rFonts w:cs="Times New Roman"/>
          <w:bCs/>
          <w:sz w:val="26"/>
          <w:szCs w:val="26"/>
        </w:rPr>
        <w:t>Мечетлинский</w:t>
      </w:r>
      <w:proofErr w:type="spellEnd"/>
      <w:r w:rsidRPr="00CA0C97">
        <w:rPr>
          <w:rFonts w:cs="Times New Roman"/>
          <w:bCs/>
          <w:sz w:val="26"/>
          <w:szCs w:val="26"/>
        </w:rPr>
        <w:t xml:space="preserve"> район  Республики Башкортостан</w:t>
      </w:r>
      <w:r>
        <w:rPr>
          <w:rFonts w:cs="Times New Roman"/>
          <w:bCs/>
          <w:sz w:val="26"/>
          <w:szCs w:val="26"/>
        </w:rPr>
        <w:t xml:space="preserve"> № 289 от 05.05.2016 г.</w:t>
      </w:r>
      <w:r w:rsidRPr="00CA0C97">
        <w:rPr>
          <w:rFonts w:cs="Times New Roman"/>
          <w:bCs/>
          <w:sz w:val="26"/>
          <w:szCs w:val="26"/>
        </w:rPr>
        <w:t xml:space="preserve"> </w:t>
      </w:r>
      <w:r w:rsidRPr="0046528C">
        <w:rPr>
          <w:rFonts w:cs="Times New Roman"/>
          <w:bCs/>
          <w:sz w:val="26"/>
          <w:szCs w:val="26"/>
        </w:rPr>
        <w:t>«</w:t>
      </w:r>
      <w:r w:rsidRPr="0046528C">
        <w:rPr>
          <w:rFonts w:cs="Times New Roman"/>
          <w:sz w:val="26"/>
          <w:szCs w:val="26"/>
        </w:rPr>
        <w:t xml:space="preserve">Об </w:t>
      </w:r>
      <w:r w:rsidRPr="0046528C">
        <w:rPr>
          <w:rFonts w:cs="Times New Roman"/>
          <w:sz w:val="26"/>
          <w:szCs w:val="26"/>
        </w:rPr>
        <w:lastRenderedPageBreak/>
        <w:t>утверждении положения и состава Общественного совета при</w:t>
      </w:r>
      <w:r>
        <w:rPr>
          <w:rFonts w:cs="Times New Roman"/>
          <w:sz w:val="26"/>
          <w:szCs w:val="26"/>
        </w:rPr>
        <w:t xml:space="preserve"> Главе </w:t>
      </w:r>
      <w:r w:rsidRPr="0046528C">
        <w:rPr>
          <w:rFonts w:cs="Times New Roman"/>
          <w:sz w:val="26"/>
          <w:szCs w:val="26"/>
        </w:rPr>
        <w:t xml:space="preserve"> Администрации МР  </w:t>
      </w:r>
      <w:proofErr w:type="spellStart"/>
      <w:r w:rsidRPr="0046528C">
        <w:rPr>
          <w:rFonts w:cs="Times New Roman"/>
          <w:sz w:val="26"/>
          <w:szCs w:val="26"/>
        </w:rPr>
        <w:t>Мечетлинский</w:t>
      </w:r>
      <w:proofErr w:type="spellEnd"/>
      <w:r w:rsidRPr="0046528C">
        <w:rPr>
          <w:rFonts w:cs="Times New Roman"/>
          <w:sz w:val="26"/>
          <w:szCs w:val="26"/>
        </w:rPr>
        <w:t xml:space="preserve"> район Республики Башкортостан».</w:t>
      </w:r>
    </w:p>
    <w:p w:rsidR="00C447DC" w:rsidRPr="003D301D" w:rsidRDefault="00C447DC" w:rsidP="00C447DC">
      <w:pPr>
        <w:spacing w:line="360" w:lineRule="auto"/>
        <w:ind w:firstLine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b/>
          <w:sz w:val="26"/>
          <w:szCs w:val="26"/>
        </w:rPr>
        <w:t>Цель исследования</w:t>
      </w:r>
      <w:r w:rsidRPr="003D301D">
        <w:rPr>
          <w:rFonts w:cs="Times New Roman"/>
          <w:sz w:val="26"/>
          <w:szCs w:val="26"/>
        </w:rPr>
        <w:t xml:space="preserve"> – произвести оценку качества оказываемых услуг в области культуры. </w:t>
      </w:r>
    </w:p>
    <w:p w:rsidR="00C447DC" w:rsidRPr="003D301D" w:rsidRDefault="00C447DC" w:rsidP="00C447DC">
      <w:pPr>
        <w:spacing w:line="360" w:lineRule="auto"/>
        <w:ind w:firstLine="362"/>
        <w:rPr>
          <w:rFonts w:cs="Times New Roman"/>
          <w:sz w:val="26"/>
          <w:szCs w:val="26"/>
        </w:rPr>
      </w:pPr>
      <w:r w:rsidRPr="003D301D">
        <w:rPr>
          <w:rFonts w:cs="Times New Roman"/>
          <w:b/>
          <w:sz w:val="26"/>
          <w:szCs w:val="26"/>
        </w:rPr>
        <w:t>Задачи исследования</w:t>
      </w:r>
      <w:r w:rsidRPr="003D301D">
        <w:rPr>
          <w:rFonts w:cs="Times New Roman"/>
          <w:sz w:val="26"/>
          <w:szCs w:val="26"/>
        </w:rPr>
        <w:t>:</w:t>
      </w:r>
    </w:p>
    <w:p w:rsidR="00C447DC" w:rsidRPr="003D301D" w:rsidRDefault="00C447DC" w:rsidP="00C447DC">
      <w:pPr>
        <w:spacing w:line="360" w:lineRule="auto"/>
        <w:ind w:firstLine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 xml:space="preserve">- выявить факторы, оказывающие позитивное и негативное влияние на качество услуг в отрасли  «Культура»,  на территории  </w:t>
      </w:r>
      <w:r>
        <w:rPr>
          <w:rFonts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cs="Times New Roman"/>
          <w:bCs/>
          <w:sz w:val="26"/>
          <w:szCs w:val="26"/>
        </w:rPr>
        <w:t>Мечетлинский</w:t>
      </w:r>
      <w:proofErr w:type="spellEnd"/>
      <w:r>
        <w:rPr>
          <w:rFonts w:cs="Times New Roman"/>
          <w:bCs/>
          <w:sz w:val="26"/>
          <w:szCs w:val="26"/>
        </w:rPr>
        <w:t xml:space="preserve"> район</w:t>
      </w:r>
      <w:r w:rsidRPr="003D301D">
        <w:rPr>
          <w:rFonts w:cs="Times New Roman"/>
          <w:bCs/>
          <w:sz w:val="26"/>
          <w:szCs w:val="26"/>
        </w:rPr>
        <w:t xml:space="preserve"> </w:t>
      </w:r>
      <w:r w:rsidRPr="003D301D">
        <w:rPr>
          <w:rFonts w:cs="Times New Roman"/>
          <w:sz w:val="26"/>
          <w:szCs w:val="26"/>
        </w:rPr>
        <w:t>Республики Башкортостан;</w:t>
      </w:r>
    </w:p>
    <w:p w:rsidR="00C447DC" w:rsidRPr="003D301D" w:rsidRDefault="00C447DC" w:rsidP="00C447DC">
      <w:pPr>
        <w:spacing w:line="360" w:lineRule="auto"/>
        <w:ind w:firstLine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 xml:space="preserve">- выявить мнение населения о качестве предоставляемых услуг в </w:t>
      </w:r>
      <w:r>
        <w:rPr>
          <w:rFonts w:cs="Times New Roman"/>
          <w:sz w:val="26"/>
          <w:szCs w:val="26"/>
        </w:rPr>
        <w:t>учреждениях культуры</w:t>
      </w:r>
      <w:r w:rsidRPr="003D301D">
        <w:rPr>
          <w:rFonts w:cs="Times New Roman"/>
          <w:sz w:val="26"/>
          <w:szCs w:val="26"/>
        </w:rPr>
        <w:t>;</w:t>
      </w:r>
    </w:p>
    <w:p w:rsidR="00C447DC" w:rsidRDefault="00C447DC" w:rsidP="00C447DC">
      <w:pPr>
        <w:spacing w:line="360" w:lineRule="auto"/>
        <w:ind w:firstLine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 xml:space="preserve">- осуществить анализ выявленных (в контексте оценивания) сильных и слабых сторон деятельности муниципальных учреждений культуры </w:t>
      </w:r>
      <w:r>
        <w:rPr>
          <w:rFonts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cs="Times New Roman"/>
          <w:bCs/>
          <w:sz w:val="26"/>
          <w:szCs w:val="26"/>
        </w:rPr>
        <w:t>Мечетлинский</w:t>
      </w:r>
      <w:proofErr w:type="spellEnd"/>
      <w:r>
        <w:rPr>
          <w:rFonts w:cs="Times New Roman"/>
          <w:bCs/>
          <w:sz w:val="26"/>
          <w:szCs w:val="26"/>
        </w:rPr>
        <w:t xml:space="preserve"> район Республики Башкортостан;</w:t>
      </w:r>
    </w:p>
    <w:p w:rsidR="00C447DC" w:rsidRPr="003D301D" w:rsidRDefault="00C447DC" w:rsidP="00C447DC">
      <w:pPr>
        <w:spacing w:line="360" w:lineRule="auto"/>
        <w:ind w:firstLine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 xml:space="preserve">- сформировать рейтинг среди муниципальных учреждений культуры по степени удовлетворенности граждан качеством предоставляемых услуг; </w:t>
      </w:r>
    </w:p>
    <w:p w:rsidR="00C447DC" w:rsidRPr="003D301D" w:rsidRDefault="00C447DC" w:rsidP="00C447DC">
      <w:pPr>
        <w:spacing w:line="360" w:lineRule="auto"/>
        <w:ind w:firstLine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>- выработать рекомендации по улучшению качества услуг муниципальных учреждений культуры.</w:t>
      </w:r>
    </w:p>
    <w:p w:rsidR="00C447DC" w:rsidRDefault="00C447DC" w:rsidP="00C447DC">
      <w:pPr>
        <w:pStyle w:val="a7"/>
        <w:shd w:val="clear" w:color="auto" w:fill="auto"/>
        <w:spacing w:line="360" w:lineRule="auto"/>
        <w:ind w:left="5" w:firstLine="538"/>
        <w:jc w:val="both"/>
      </w:pPr>
    </w:p>
    <w:p w:rsidR="00C447DC" w:rsidRPr="003D301D" w:rsidRDefault="00C447DC" w:rsidP="00C447DC">
      <w:pPr>
        <w:pStyle w:val="a7"/>
        <w:shd w:val="clear" w:color="auto" w:fill="auto"/>
        <w:spacing w:line="360" w:lineRule="auto"/>
        <w:ind w:left="5" w:firstLine="538"/>
        <w:jc w:val="both"/>
      </w:pPr>
      <w:r w:rsidRPr="003D301D">
        <w:t>Независимая оценка качества проводилась в отношении следующих муниципальных учреждений:</w:t>
      </w:r>
    </w:p>
    <w:p w:rsidR="00C447DC" w:rsidRDefault="00C447DC" w:rsidP="00C447DC">
      <w:pPr>
        <w:pStyle w:val="a7"/>
        <w:shd w:val="clear" w:color="auto" w:fill="auto"/>
        <w:spacing w:line="360" w:lineRule="auto"/>
        <w:ind w:left="5" w:right="255" w:firstLine="538"/>
        <w:jc w:val="both"/>
      </w:pPr>
      <w:r w:rsidRPr="003D301D">
        <w:t>-</w:t>
      </w:r>
      <w:r>
        <w:t>Муниципальное автономное учреждение «Районный Дом культуры»</w:t>
      </w:r>
      <w:r w:rsidRPr="006D2B42">
        <w:rPr>
          <w:bCs/>
        </w:rPr>
        <w:t xml:space="preserve">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Мечетлинский</w:t>
      </w:r>
      <w:proofErr w:type="spellEnd"/>
      <w:r>
        <w:rPr>
          <w:bCs/>
        </w:rPr>
        <w:t xml:space="preserve"> район </w:t>
      </w:r>
      <w:r w:rsidRPr="003D301D">
        <w:t>Республики Башкортостан;</w:t>
      </w:r>
    </w:p>
    <w:p w:rsidR="00C447DC" w:rsidRDefault="00C447DC" w:rsidP="00C447DC">
      <w:pPr>
        <w:pStyle w:val="a7"/>
        <w:shd w:val="clear" w:color="auto" w:fill="auto"/>
        <w:spacing w:line="360" w:lineRule="auto"/>
        <w:ind w:left="5" w:right="255" w:firstLine="538"/>
        <w:jc w:val="both"/>
      </w:pPr>
      <w:r>
        <w:t>-Муниципальное автономное учреждение «</w:t>
      </w:r>
      <w:proofErr w:type="spellStart"/>
      <w:r>
        <w:t>Мечетлинская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библиотечная система»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Мечетлинский</w:t>
      </w:r>
      <w:proofErr w:type="spellEnd"/>
      <w:r>
        <w:rPr>
          <w:bCs/>
        </w:rPr>
        <w:t xml:space="preserve"> район </w:t>
      </w:r>
      <w:r w:rsidRPr="003D301D">
        <w:t>Республики Башкортостан;</w:t>
      </w:r>
    </w:p>
    <w:p w:rsidR="00C447DC" w:rsidRDefault="00C447DC" w:rsidP="00C447DC">
      <w:pPr>
        <w:pStyle w:val="a7"/>
        <w:shd w:val="clear" w:color="auto" w:fill="auto"/>
        <w:spacing w:line="360" w:lineRule="auto"/>
        <w:ind w:left="5" w:right="255" w:firstLine="538"/>
        <w:jc w:val="both"/>
      </w:pPr>
      <w:r w:rsidRPr="003D301D">
        <w:t>-М</w:t>
      </w:r>
      <w:r>
        <w:t>униципальное бюджетное учреждение культуры</w:t>
      </w:r>
      <w:r w:rsidRPr="003D301D">
        <w:t xml:space="preserve"> «</w:t>
      </w:r>
      <w:proofErr w:type="spellStart"/>
      <w:r>
        <w:t>Мечетлинский</w:t>
      </w:r>
      <w:proofErr w:type="spellEnd"/>
      <w:r>
        <w:t xml:space="preserve"> </w:t>
      </w:r>
      <w:r w:rsidRPr="003D301D">
        <w:t>историко-краеведческий музей»</w:t>
      </w:r>
      <w:r w:rsidRPr="006D2B42">
        <w:rPr>
          <w:bCs/>
        </w:rPr>
        <w:t xml:space="preserve">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Мечетлинский</w:t>
      </w:r>
      <w:proofErr w:type="spellEnd"/>
      <w:r>
        <w:rPr>
          <w:bCs/>
        </w:rPr>
        <w:t xml:space="preserve"> район </w:t>
      </w:r>
      <w:r w:rsidRPr="003D301D">
        <w:t>Республики Башкортостан;</w:t>
      </w:r>
    </w:p>
    <w:p w:rsidR="00C447DC" w:rsidRPr="003D301D" w:rsidRDefault="00C447DC" w:rsidP="00C447DC">
      <w:pPr>
        <w:pStyle w:val="a7"/>
        <w:shd w:val="clear" w:color="auto" w:fill="auto"/>
        <w:spacing w:line="360" w:lineRule="auto"/>
        <w:ind w:left="5" w:right="255" w:firstLine="538"/>
        <w:jc w:val="both"/>
      </w:pPr>
      <w:r w:rsidRPr="003D301D">
        <w:t xml:space="preserve"> </w:t>
      </w:r>
    </w:p>
    <w:p w:rsidR="00C447DC" w:rsidRDefault="00C447DC" w:rsidP="00C447DC">
      <w:pPr>
        <w:pStyle w:val="a7"/>
        <w:shd w:val="clear" w:color="auto" w:fill="auto"/>
        <w:spacing w:line="331" w:lineRule="exact"/>
        <w:ind w:left="20" w:firstLine="720"/>
        <w:jc w:val="both"/>
      </w:pPr>
    </w:p>
    <w:p w:rsidR="00C447DC" w:rsidRDefault="00C447DC" w:rsidP="00C447DC">
      <w:pPr>
        <w:pStyle w:val="a7"/>
        <w:shd w:val="clear" w:color="auto" w:fill="auto"/>
        <w:spacing w:line="331" w:lineRule="exact"/>
        <w:ind w:left="20" w:firstLine="720"/>
        <w:jc w:val="both"/>
      </w:pPr>
    </w:p>
    <w:p w:rsidR="00C447DC" w:rsidRDefault="00C447DC" w:rsidP="00C447DC">
      <w:pPr>
        <w:pStyle w:val="a7"/>
        <w:shd w:val="clear" w:color="auto" w:fill="auto"/>
        <w:spacing w:line="331" w:lineRule="exact"/>
        <w:ind w:left="20" w:firstLine="720"/>
        <w:jc w:val="both"/>
      </w:pPr>
    </w:p>
    <w:p w:rsidR="00C447DC" w:rsidRDefault="00C447DC" w:rsidP="00C447DC">
      <w:pPr>
        <w:pStyle w:val="a7"/>
        <w:shd w:val="clear" w:color="auto" w:fill="auto"/>
        <w:spacing w:line="331" w:lineRule="exact"/>
        <w:ind w:left="20" w:firstLine="720"/>
        <w:jc w:val="both"/>
      </w:pPr>
    </w:p>
    <w:p w:rsidR="00C447DC" w:rsidRDefault="00C447DC" w:rsidP="00C447DC">
      <w:pPr>
        <w:pStyle w:val="a7"/>
        <w:shd w:val="clear" w:color="auto" w:fill="auto"/>
        <w:spacing w:line="331" w:lineRule="exact"/>
        <w:ind w:left="20" w:firstLine="720"/>
        <w:jc w:val="both"/>
      </w:pPr>
    </w:p>
    <w:p w:rsidR="00C447DC" w:rsidRDefault="00C447DC" w:rsidP="00C447DC">
      <w:pPr>
        <w:pStyle w:val="a7"/>
        <w:shd w:val="clear" w:color="auto" w:fill="auto"/>
        <w:spacing w:line="331" w:lineRule="exact"/>
        <w:ind w:left="20" w:firstLine="720"/>
        <w:jc w:val="both"/>
      </w:pPr>
    </w:p>
    <w:p w:rsidR="00C447DC" w:rsidRDefault="00C447DC" w:rsidP="00C447DC">
      <w:pPr>
        <w:pStyle w:val="a7"/>
        <w:shd w:val="clear" w:color="auto" w:fill="auto"/>
        <w:spacing w:line="331" w:lineRule="exact"/>
        <w:ind w:left="20" w:firstLine="720"/>
        <w:jc w:val="both"/>
      </w:pPr>
    </w:p>
    <w:p w:rsidR="00C447DC" w:rsidRDefault="00C447DC" w:rsidP="00C447DC">
      <w:pPr>
        <w:pStyle w:val="a7"/>
        <w:shd w:val="clear" w:color="auto" w:fill="auto"/>
        <w:spacing w:line="331" w:lineRule="exact"/>
        <w:ind w:left="20" w:firstLine="720"/>
        <w:jc w:val="both"/>
      </w:pPr>
    </w:p>
    <w:p w:rsidR="00C447DC" w:rsidRPr="003D301D" w:rsidRDefault="00C447DC" w:rsidP="00C447DC">
      <w:pPr>
        <w:pStyle w:val="2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360010182"/>
      <w:r w:rsidRPr="003D301D">
        <w:rPr>
          <w:rFonts w:ascii="Times New Roman" w:hAnsi="Times New Roman" w:cs="Times New Roman"/>
          <w:sz w:val="26"/>
          <w:szCs w:val="26"/>
        </w:rPr>
        <w:t xml:space="preserve">Критерии независимой оценки качества </w:t>
      </w:r>
      <w:bookmarkEnd w:id="0"/>
    </w:p>
    <w:p w:rsidR="00C447DC" w:rsidRPr="003D301D" w:rsidRDefault="00C447DC" w:rsidP="00C447DC">
      <w:pPr>
        <w:rPr>
          <w:rFonts w:cs="Times New Roman"/>
          <w:color w:val="FF0000"/>
          <w:sz w:val="26"/>
          <w:szCs w:val="26"/>
          <w:lang w:eastAsia="x-none"/>
        </w:rPr>
      </w:pPr>
    </w:p>
    <w:p w:rsidR="00C447DC" w:rsidRPr="003D301D" w:rsidRDefault="00C447DC" w:rsidP="00C447DC">
      <w:pPr>
        <w:spacing w:line="360" w:lineRule="auto"/>
        <w:ind w:left="-567" w:firstLine="708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>Независимая оценка проводилась по пяти основным блокам критериев:</w:t>
      </w:r>
    </w:p>
    <w:p w:rsidR="00C447DC" w:rsidRPr="003D301D" w:rsidRDefault="00C447DC" w:rsidP="00C447DC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3D301D">
        <w:rPr>
          <w:rFonts w:cs="Times New Roman"/>
          <w:sz w:val="26"/>
          <w:szCs w:val="26"/>
          <w:lang w:val="en-US"/>
        </w:rPr>
        <w:t>I</w:t>
      </w:r>
      <w:r w:rsidRPr="003D301D">
        <w:rPr>
          <w:rFonts w:cs="Times New Roman"/>
          <w:sz w:val="26"/>
          <w:szCs w:val="26"/>
        </w:rPr>
        <w:t>.</w:t>
      </w:r>
      <w:r>
        <w:t xml:space="preserve"> </w:t>
      </w:r>
      <w:r w:rsidRPr="003D301D">
        <w:rPr>
          <w:rFonts w:cs="Times New Roman"/>
          <w:sz w:val="26"/>
          <w:szCs w:val="26"/>
        </w:rPr>
        <w:t>Открытость и досту</w:t>
      </w:r>
      <w:r>
        <w:rPr>
          <w:rFonts w:cs="Times New Roman"/>
          <w:sz w:val="26"/>
          <w:szCs w:val="26"/>
        </w:rPr>
        <w:t>пность информации об учреждении.</w:t>
      </w:r>
    </w:p>
    <w:p w:rsidR="00C447DC" w:rsidRPr="00CE0857" w:rsidRDefault="00C447DC" w:rsidP="00C447DC">
      <w:pPr>
        <w:spacing w:line="360" w:lineRule="auto"/>
        <w:ind w:left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  <w:lang w:val="en-US"/>
        </w:rPr>
        <w:t>II</w:t>
      </w:r>
      <w:r w:rsidRPr="003D301D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Pr="003D301D">
        <w:rPr>
          <w:rFonts w:cs="Times New Roman"/>
          <w:sz w:val="26"/>
          <w:szCs w:val="26"/>
        </w:rPr>
        <w:t xml:space="preserve">Комфортность условий и доступность </w:t>
      </w:r>
      <w:proofErr w:type="gramStart"/>
      <w:r w:rsidRPr="003D301D">
        <w:rPr>
          <w:rFonts w:cs="Times New Roman"/>
          <w:sz w:val="26"/>
          <w:szCs w:val="26"/>
        </w:rPr>
        <w:t>получения  услуг</w:t>
      </w:r>
      <w:proofErr w:type="gramEnd"/>
      <w:r w:rsidRPr="003D301D">
        <w:rPr>
          <w:rFonts w:cs="Times New Roman"/>
          <w:sz w:val="26"/>
          <w:szCs w:val="26"/>
        </w:rPr>
        <w:t>.</w:t>
      </w:r>
    </w:p>
    <w:p w:rsidR="00C447DC" w:rsidRPr="003D301D" w:rsidRDefault="00C447DC" w:rsidP="00C447DC">
      <w:pPr>
        <w:spacing w:line="360" w:lineRule="auto"/>
        <w:ind w:left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  <w:lang w:val="en-US"/>
        </w:rPr>
        <w:t>III</w:t>
      </w:r>
      <w:r w:rsidRPr="003D301D">
        <w:rPr>
          <w:rFonts w:cs="Times New Roman"/>
          <w:sz w:val="26"/>
          <w:szCs w:val="26"/>
        </w:rPr>
        <w:t>. Время ожидания услуги.</w:t>
      </w:r>
    </w:p>
    <w:p w:rsidR="00C447DC" w:rsidRPr="003D301D" w:rsidRDefault="00C447DC" w:rsidP="00C447DC">
      <w:pPr>
        <w:spacing w:line="360" w:lineRule="auto"/>
        <w:ind w:left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  <w:lang w:val="en-US"/>
        </w:rPr>
        <w:t>IV</w:t>
      </w:r>
      <w:r w:rsidRPr="003D301D">
        <w:rPr>
          <w:rFonts w:cs="Times New Roman"/>
          <w:sz w:val="26"/>
          <w:szCs w:val="26"/>
        </w:rPr>
        <w:t>. Доброжелательность, вежливость и компетентность работников учреждения</w:t>
      </w:r>
      <w:r>
        <w:rPr>
          <w:rFonts w:cs="Times New Roman"/>
          <w:sz w:val="26"/>
          <w:szCs w:val="26"/>
        </w:rPr>
        <w:t>.</w:t>
      </w:r>
    </w:p>
    <w:p w:rsidR="00C447DC" w:rsidRPr="003D301D" w:rsidRDefault="00C447DC" w:rsidP="00C447DC">
      <w:pPr>
        <w:spacing w:line="360" w:lineRule="auto"/>
        <w:ind w:left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  <w:lang w:val="en-US"/>
        </w:rPr>
        <w:t>V</w:t>
      </w:r>
      <w:r w:rsidRPr="003D301D">
        <w:rPr>
          <w:rFonts w:cs="Times New Roman"/>
          <w:sz w:val="26"/>
          <w:szCs w:val="26"/>
        </w:rPr>
        <w:t>. Удовлетворенность потребителей качеством предоставления услуг</w:t>
      </w:r>
      <w:r>
        <w:rPr>
          <w:rFonts w:cs="Times New Roman"/>
          <w:sz w:val="26"/>
          <w:szCs w:val="26"/>
        </w:rPr>
        <w:t>.</w:t>
      </w:r>
    </w:p>
    <w:p w:rsidR="00C447DC" w:rsidRPr="003D301D" w:rsidRDefault="00C447DC" w:rsidP="00C447DC">
      <w:pPr>
        <w:spacing w:line="276" w:lineRule="auto"/>
        <w:jc w:val="both"/>
        <w:rPr>
          <w:rFonts w:cs="Times New Roman"/>
          <w:color w:val="FF0000"/>
          <w:sz w:val="26"/>
          <w:szCs w:val="26"/>
        </w:rPr>
      </w:pPr>
    </w:p>
    <w:p w:rsidR="00C447DC" w:rsidRPr="003D301D" w:rsidRDefault="00C447DC" w:rsidP="00C447DC">
      <w:pPr>
        <w:pStyle w:val="2"/>
        <w:spacing w:befor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D301D">
        <w:rPr>
          <w:rFonts w:ascii="Times New Roman" w:hAnsi="Times New Roman" w:cs="Times New Roman"/>
          <w:i w:val="0"/>
          <w:sz w:val="26"/>
          <w:szCs w:val="26"/>
        </w:rPr>
        <w:t>Методика и инструментарий исследования</w:t>
      </w:r>
    </w:p>
    <w:p w:rsidR="00C447DC" w:rsidRPr="003D301D" w:rsidRDefault="00C447DC" w:rsidP="00C447DC">
      <w:pPr>
        <w:rPr>
          <w:rFonts w:cs="Times New Roman"/>
          <w:sz w:val="26"/>
          <w:szCs w:val="26"/>
        </w:rPr>
      </w:pPr>
    </w:p>
    <w:p w:rsidR="00C447DC" w:rsidRPr="003D301D" w:rsidRDefault="00C447DC" w:rsidP="00C447DC">
      <w:pPr>
        <w:spacing w:line="360" w:lineRule="auto"/>
        <w:ind w:left="-426" w:firstLine="708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>В задачу проведения независимой оценки входило получение разнообразной информации, соответственно независимая оценка как исследова</w:t>
      </w:r>
      <w:r>
        <w:rPr>
          <w:rFonts w:cs="Times New Roman"/>
          <w:sz w:val="26"/>
          <w:szCs w:val="26"/>
        </w:rPr>
        <w:t>ние включала в себя  методы</w:t>
      </w:r>
      <w:r w:rsidRPr="003D301D">
        <w:rPr>
          <w:rFonts w:cs="Times New Roman"/>
          <w:sz w:val="26"/>
          <w:szCs w:val="26"/>
        </w:rPr>
        <w:t xml:space="preserve"> социологического исследования и пакет разработанных инструментов, которые позволили получить информацию комплексно.</w:t>
      </w:r>
    </w:p>
    <w:p w:rsidR="00C447DC" w:rsidRPr="003D301D" w:rsidRDefault="00C447DC" w:rsidP="00C447DC">
      <w:pPr>
        <w:spacing w:line="360" w:lineRule="auto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 xml:space="preserve">В рамках данной независимой оценки было проведено: </w:t>
      </w:r>
    </w:p>
    <w:p w:rsidR="00C447DC" w:rsidRPr="003D301D" w:rsidRDefault="00C447DC" w:rsidP="00C447DC">
      <w:pPr>
        <w:numPr>
          <w:ilvl w:val="0"/>
          <w:numId w:val="1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 xml:space="preserve">анкетирование </w:t>
      </w:r>
      <w:r>
        <w:rPr>
          <w:rFonts w:cs="Times New Roman"/>
          <w:sz w:val="26"/>
          <w:szCs w:val="26"/>
        </w:rPr>
        <w:t xml:space="preserve">165 респондентов </w:t>
      </w:r>
      <w:r w:rsidRPr="003D301D">
        <w:rPr>
          <w:rFonts w:cs="Times New Roman"/>
          <w:sz w:val="26"/>
          <w:szCs w:val="26"/>
        </w:rPr>
        <w:t>- для выявления позиций, мнений потребителей о качестве предостав</w:t>
      </w:r>
      <w:r>
        <w:rPr>
          <w:rFonts w:cs="Times New Roman"/>
          <w:sz w:val="26"/>
          <w:szCs w:val="26"/>
        </w:rPr>
        <w:t>ляемых услуг учреждением</w:t>
      </w:r>
      <w:r w:rsidRPr="003D301D">
        <w:rPr>
          <w:rFonts w:cs="Times New Roman"/>
          <w:sz w:val="26"/>
          <w:szCs w:val="26"/>
        </w:rPr>
        <w:t>;</w:t>
      </w:r>
    </w:p>
    <w:p w:rsidR="00C447DC" w:rsidRPr="003D301D" w:rsidRDefault="00C447DC" w:rsidP="00C447DC">
      <w:pPr>
        <w:numPr>
          <w:ilvl w:val="0"/>
          <w:numId w:val="1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>контент-анализ</w:t>
      </w:r>
      <w:r w:rsidRPr="003D301D">
        <w:rPr>
          <w:rFonts w:cs="Times New Roman"/>
          <w:b/>
          <w:sz w:val="26"/>
          <w:szCs w:val="26"/>
        </w:rPr>
        <w:t xml:space="preserve"> </w:t>
      </w:r>
      <w:r w:rsidRPr="003D301D">
        <w:rPr>
          <w:rFonts w:cs="Times New Roman"/>
          <w:sz w:val="26"/>
          <w:szCs w:val="26"/>
        </w:rPr>
        <w:t>информации на официальном сайте учреждения;</w:t>
      </w:r>
    </w:p>
    <w:p w:rsidR="00C447DC" w:rsidRDefault="00C447DC" w:rsidP="00C447DC">
      <w:pPr>
        <w:numPr>
          <w:ilvl w:val="0"/>
          <w:numId w:val="1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>контент-анализ</w:t>
      </w:r>
      <w:r w:rsidRPr="003D301D">
        <w:rPr>
          <w:rFonts w:cs="Times New Roman"/>
          <w:b/>
          <w:sz w:val="26"/>
          <w:szCs w:val="26"/>
        </w:rPr>
        <w:t xml:space="preserve"> </w:t>
      </w:r>
      <w:r w:rsidRPr="003D301D">
        <w:rPr>
          <w:rFonts w:cs="Times New Roman"/>
          <w:sz w:val="26"/>
          <w:szCs w:val="26"/>
        </w:rPr>
        <w:t xml:space="preserve">официального сайта для размещения  информации о государственных и муниципальных учреждениях в сети «Интернет» </w:t>
      </w:r>
      <w:hyperlink r:id="rId8" w:history="1">
        <w:r w:rsidRPr="003D301D">
          <w:rPr>
            <w:rStyle w:val="a5"/>
            <w:rFonts w:cs="Times New Roman"/>
            <w:sz w:val="26"/>
            <w:szCs w:val="26"/>
          </w:rPr>
          <w:t>www.bus.gov.ru</w:t>
        </w:r>
      </w:hyperlink>
      <w:r w:rsidRPr="003D301D">
        <w:rPr>
          <w:rFonts w:cs="Times New Roman"/>
          <w:sz w:val="26"/>
          <w:szCs w:val="26"/>
        </w:rPr>
        <w:t xml:space="preserve">. </w:t>
      </w:r>
    </w:p>
    <w:p w:rsidR="00C447DC" w:rsidRPr="00316728" w:rsidRDefault="00C447DC" w:rsidP="00C447DC">
      <w:pPr>
        <w:spacing w:line="360" w:lineRule="auto"/>
        <w:ind w:firstLine="448"/>
        <w:jc w:val="both"/>
        <w:rPr>
          <w:rFonts w:cs="Times New Roman"/>
          <w:sz w:val="26"/>
          <w:szCs w:val="26"/>
        </w:rPr>
      </w:pPr>
      <w:r w:rsidRPr="00316728">
        <w:rPr>
          <w:rFonts w:cs="Times New Roman"/>
          <w:sz w:val="26"/>
          <w:szCs w:val="26"/>
        </w:rPr>
        <w:t xml:space="preserve">На основе данных показателей была сформирована итоговая оценка по каждому </w:t>
      </w:r>
      <w:r>
        <w:rPr>
          <w:rFonts w:cs="Times New Roman"/>
          <w:sz w:val="26"/>
          <w:szCs w:val="26"/>
        </w:rPr>
        <w:t>учреждению культуры</w:t>
      </w:r>
      <w:r w:rsidRPr="00316728">
        <w:rPr>
          <w:rFonts w:cs="Times New Roman"/>
          <w:sz w:val="26"/>
          <w:szCs w:val="26"/>
        </w:rPr>
        <w:t xml:space="preserve">, принимающему участие в исследовании.  Максимальная оценка, предполагаемая методологией данного исследования, могла составить максимально </w:t>
      </w:r>
      <w:r w:rsidRPr="00316728">
        <w:rPr>
          <w:rFonts w:cs="Times New Roman"/>
          <w:b/>
          <w:sz w:val="26"/>
          <w:szCs w:val="26"/>
        </w:rPr>
        <w:t>100</w:t>
      </w:r>
      <w:r w:rsidRPr="00316728">
        <w:rPr>
          <w:rFonts w:cs="Times New Roman"/>
          <w:sz w:val="26"/>
          <w:szCs w:val="26"/>
        </w:rPr>
        <w:t xml:space="preserve"> баллов. Из них:</w:t>
      </w:r>
    </w:p>
    <w:p w:rsidR="00C447DC" w:rsidRPr="00316728" w:rsidRDefault="00C447DC" w:rsidP="00C447DC">
      <w:pPr>
        <w:widowControl w:val="0"/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 w:rsidRPr="00316728">
        <w:rPr>
          <w:rFonts w:cs="Times New Roman"/>
          <w:sz w:val="26"/>
          <w:szCs w:val="26"/>
        </w:rPr>
        <w:t xml:space="preserve">- максимальный балл, формируемый на основе изучения и оценки данных, размещенных на официальном сайте организации культуры, мог составить </w:t>
      </w:r>
      <w:r w:rsidRPr="00316728">
        <w:rPr>
          <w:rFonts w:cs="Times New Roman"/>
          <w:b/>
          <w:sz w:val="26"/>
          <w:szCs w:val="26"/>
        </w:rPr>
        <w:t>33</w:t>
      </w:r>
      <w:r w:rsidRPr="00316728">
        <w:rPr>
          <w:rFonts w:cs="Times New Roman"/>
          <w:sz w:val="26"/>
          <w:szCs w:val="26"/>
        </w:rPr>
        <w:t xml:space="preserve"> балла;</w:t>
      </w:r>
    </w:p>
    <w:p w:rsidR="00C447DC" w:rsidRPr="00316728" w:rsidRDefault="00C447DC" w:rsidP="00C447DC">
      <w:pPr>
        <w:widowControl w:val="0"/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 w:rsidRPr="00316728">
        <w:rPr>
          <w:rFonts w:cs="Times New Roman"/>
          <w:sz w:val="26"/>
          <w:szCs w:val="26"/>
        </w:rPr>
        <w:t xml:space="preserve">- максимальный балл, формируемый на основе изучения и оценки данных на </w:t>
      </w:r>
      <w:r w:rsidRPr="00316728">
        <w:rPr>
          <w:rFonts w:cs="Times New Roman"/>
          <w:sz w:val="26"/>
          <w:szCs w:val="26"/>
        </w:rPr>
        <w:lastRenderedPageBreak/>
        <w:t xml:space="preserve">официальном сайте для размещения информации о государственных и муниципальных учреждениях в сети Интернет </w:t>
      </w:r>
      <w:hyperlink r:id="rId9" w:history="1">
        <w:r w:rsidRPr="00316728">
          <w:rPr>
            <w:rStyle w:val="a5"/>
            <w:rFonts w:cs="Times New Roman"/>
            <w:sz w:val="26"/>
            <w:szCs w:val="26"/>
          </w:rPr>
          <w:t>www.bus.gov.ru</w:t>
        </w:r>
      </w:hyperlink>
      <w:r w:rsidRPr="00316728">
        <w:rPr>
          <w:rFonts w:cs="Times New Roman"/>
          <w:sz w:val="26"/>
          <w:szCs w:val="26"/>
        </w:rPr>
        <w:t>,</w:t>
      </w:r>
      <w:r w:rsidRPr="00316728">
        <w:rPr>
          <w:rStyle w:val="a5"/>
          <w:rFonts w:cs="Times New Roman"/>
          <w:sz w:val="26"/>
          <w:szCs w:val="26"/>
        </w:rPr>
        <w:t xml:space="preserve"> мог </w:t>
      </w:r>
      <w:r w:rsidRPr="00316728">
        <w:rPr>
          <w:rFonts w:cs="Times New Roman"/>
          <w:sz w:val="26"/>
          <w:szCs w:val="26"/>
        </w:rPr>
        <w:t>составить</w:t>
      </w:r>
      <w:r w:rsidRPr="00316728">
        <w:rPr>
          <w:rStyle w:val="a5"/>
          <w:rFonts w:cs="Times New Roman"/>
          <w:sz w:val="26"/>
          <w:szCs w:val="26"/>
        </w:rPr>
        <w:t xml:space="preserve"> </w:t>
      </w:r>
      <w:r w:rsidRPr="00316728">
        <w:rPr>
          <w:rFonts w:cs="Times New Roman"/>
          <w:b/>
          <w:sz w:val="26"/>
          <w:szCs w:val="26"/>
        </w:rPr>
        <w:t>7</w:t>
      </w:r>
      <w:r w:rsidRPr="00316728">
        <w:rPr>
          <w:rFonts w:cs="Times New Roman"/>
          <w:sz w:val="26"/>
          <w:szCs w:val="26"/>
        </w:rPr>
        <w:t xml:space="preserve"> баллов;</w:t>
      </w:r>
    </w:p>
    <w:p w:rsidR="00C447DC" w:rsidRPr="00316728" w:rsidRDefault="00C447DC" w:rsidP="00C447DC">
      <w:pPr>
        <w:widowControl w:val="0"/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 w:rsidRPr="00316728">
        <w:rPr>
          <w:rFonts w:cs="Times New Roman"/>
          <w:sz w:val="26"/>
          <w:szCs w:val="26"/>
        </w:rPr>
        <w:t xml:space="preserve">- максимальный балл, формируемый на основе сбора данных и оценки удовлетворенности получателей услуг, мог составить </w:t>
      </w:r>
      <w:r w:rsidRPr="00316728">
        <w:rPr>
          <w:rFonts w:cs="Times New Roman"/>
          <w:b/>
          <w:sz w:val="26"/>
          <w:szCs w:val="26"/>
        </w:rPr>
        <w:t>60</w:t>
      </w:r>
      <w:r w:rsidRPr="00316728">
        <w:rPr>
          <w:rFonts w:cs="Times New Roman"/>
          <w:sz w:val="26"/>
          <w:szCs w:val="26"/>
        </w:rPr>
        <w:t xml:space="preserve"> баллов.</w:t>
      </w:r>
    </w:p>
    <w:p w:rsidR="00C447DC" w:rsidRPr="003D301D" w:rsidRDefault="00C447DC" w:rsidP="00C447DC">
      <w:pPr>
        <w:spacing w:line="360" w:lineRule="auto"/>
        <w:ind w:left="142"/>
        <w:jc w:val="both"/>
        <w:rPr>
          <w:rFonts w:cs="Times New Roman"/>
          <w:sz w:val="26"/>
          <w:szCs w:val="26"/>
        </w:rPr>
      </w:pP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  <w:r w:rsidRPr="003D301D">
        <w:rPr>
          <w:rFonts w:cs="Times New Roman"/>
          <w:b/>
          <w:sz w:val="26"/>
          <w:szCs w:val="26"/>
        </w:rPr>
        <w:t>Разработка опросного листа (анкеты)</w:t>
      </w:r>
    </w:p>
    <w:p w:rsidR="00C447DC" w:rsidRPr="003D301D" w:rsidRDefault="00C447DC" w:rsidP="00C447DC">
      <w:pPr>
        <w:jc w:val="center"/>
        <w:rPr>
          <w:rFonts w:cs="Times New Roman"/>
          <w:sz w:val="26"/>
          <w:szCs w:val="26"/>
        </w:rPr>
      </w:pPr>
    </w:p>
    <w:p w:rsidR="00C447DC" w:rsidRPr="003D301D" w:rsidRDefault="00C447DC" w:rsidP="00C447DC">
      <w:pPr>
        <w:spacing w:line="360" w:lineRule="auto"/>
        <w:ind w:firstLine="362"/>
        <w:jc w:val="both"/>
        <w:rPr>
          <w:rFonts w:cs="Times New Roman"/>
          <w:sz w:val="26"/>
          <w:szCs w:val="26"/>
        </w:rPr>
      </w:pPr>
      <w:r w:rsidRPr="003D301D">
        <w:rPr>
          <w:rFonts w:cs="Times New Roman"/>
          <w:sz w:val="26"/>
          <w:szCs w:val="26"/>
        </w:rPr>
        <w:t>Для проведения устного и письменного опроса населения в качестве инструментария была разработана анкета.</w:t>
      </w:r>
    </w:p>
    <w:p w:rsidR="00C447DC" w:rsidRPr="003D301D" w:rsidRDefault="00C447DC" w:rsidP="00C447DC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Критерии оценки объ</w:t>
      </w:r>
      <w:r>
        <w:rPr>
          <w:sz w:val="26"/>
          <w:szCs w:val="26"/>
        </w:rPr>
        <w:t>единены в 5 групп показателей</w:t>
      </w:r>
      <w:r w:rsidRPr="003D301D">
        <w:rPr>
          <w:sz w:val="26"/>
          <w:szCs w:val="26"/>
        </w:rPr>
        <w:t xml:space="preserve"> (блоков): </w:t>
      </w:r>
    </w:p>
    <w:p w:rsidR="00C447DC" w:rsidRPr="003D301D" w:rsidRDefault="00C447DC" w:rsidP="00C447DC">
      <w:pPr>
        <w:pStyle w:val="Default"/>
        <w:spacing w:after="197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1. Содержание деятельности учреждения</w:t>
      </w:r>
    </w:p>
    <w:p w:rsidR="00C447DC" w:rsidRPr="003D301D" w:rsidRDefault="00C447DC" w:rsidP="00C447DC">
      <w:pPr>
        <w:pStyle w:val="Default"/>
        <w:spacing w:after="197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2. Ресурсное обеспечение деятельности учреждения</w:t>
      </w:r>
    </w:p>
    <w:p w:rsidR="00C447DC" w:rsidRPr="003D301D" w:rsidRDefault="00C447DC" w:rsidP="00C447DC">
      <w:pPr>
        <w:pStyle w:val="Default"/>
        <w:spacing w:after="197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3. Комфортность получения услуги </w:t>
      </w:r>
    </w:p>
    <w:p w:rsidR="00C447DC" w:rsidRPr="003D301D" w:rsidRDefault="00C447DC" w:rsidP="00C447DC">
      <w:pPr>
        <w:pStyle w:val="Default"/>
        <w:spacing w:after="197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4. Доступность посещения учреждения</w:t>
      </w:r>
    </w:p>
    <w:p w:rsidR="00C447DC" w:rsidRPr="003D301D" w:rsidRDefault="00C447DC" w:rsidP="00C447DC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5. Общая оценка деятельности учреждения</w:t>
      </w:r>
    </w:p>
    <w:p w:rsidR="00C447DC" w:rsidRPr="003D301D" w:rsidRDefault="00C447DC" w:rsidP="00C447DC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Респонденты в ходе исследования оценивали каждый показатель по шкале от 1 до 5, где: </w:t>
      </w:r>
    </w:p>
    <w:p w:rsidR="00C447DC" w:rsidRPr="003D301D" w:rsidRDefault="00C447DC" w:rsidP="00C447DC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1. Затрудняюсь ответить;</w:t>
      </w:r>
    </w:p>
    <w:p w:rsidR="00C447DC" w:rsidRPr="003D301D" w:rsidRDefault="00C447DC" w:rsidP="00C447DC">
      <w:pPr>
        <w:pStyle w:val="Default"/>
        <w:spacing w:after="36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2. </w:t>
      </w:r>
      <w:r>
        <w:rPr>
          <w:sz w:val="26"/>
          <w:szCs w:val="26"/>
        </w:rPr>
        <w:t>К</w:t>
      </w:r>
      <w:r w:rsidRPr="003D301D">
        <w:rPr>
          <w:sz w:val="26"/>
          <w:szCs w:val="26"/>
        </w:rPr>
        <w:t xml:space="preserve">ритерий не выражен, не реализуется, не развит; </w:t>
      </w:r>
    </w:p>
    <w:p w:rsidR="00C447DC" w:rsidRPr="003D301D" w:rsidRDefault="00C447DC" w:rsidP="00C447DC">
      <w:pPr>
        <w:pStyle w:val="Default"/>
        <w:spacing w:after="36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3. </w:t>
      </w:r>
      <w:r>
        <w:rPr>
          <w:sz w:val="26"/>
          <w:szCs w:val="26"/>
        </w:rPr>
        <w:t>К</w:t>
      </w:r>
      <w:r w:rsidRPr="003D301D">
        <w:rPr>
          <w:sz w:val="26"/>
          <w:szCs w:val="26"/>
        </w:rPr>
        <w:t>ритерий скорее не выражен, проявляется в слабой степени, в недостаточной степени реализуется;</w:t>
      </w:r>
    </w:p>
    <w:p w:rsidR="00C447DC" w:rsidRPr="003D301D" w:rsidRDefault="00C447DC" w:rsidP="00C447DC">
      <w:pPr>
        <w:pStyle w:val="Default"/>
        <w:spacing w:after="36"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 xml:space="preserve">4. </w:t>
      </w:r>
      <w:r>
        <w:rPr>
          <w:sz w:val="26"/>
          <w:szCs w:val="26"/>
        </w:rPr>
        <w:t>К</w:t>
      </w:r>
      <w:r w:rsidRPr="003D301D">
        <w:rPr>
          <w:sz w:val="26"/>
          <w:szCs w:val="26"/>
        </w:rPr>
        <w:t xml:space="preserve">ритерий скорее выражен, проявляется в хорошей степени, в достаточной степени реализуется; </w:t>
      </w:r>
    </w:p>
    <w:p w:rsidR="00C447DC" w:rsidRPr="003D301D" w:rsidRDefault="00C447DC" w:rsidP="00C447DC">
      <w:pPr>
        <w:pStyle w:val="Default"/>
        <w:spacing w:line="360" w:lineRule="auto"/>
        <w:ind w:firstLine="362"/>
        <w:rPr>
          <w:sz w:val="26"/>
          <w:szCs w:val="26"/>
        </w:rPr>
      </w:pPr>
      <w:r w:rsidRPr="003D301D">
        <w:rPr>
          <w:sz w:val="26"/>
          <w:szCs w:val="26"/>
        </w:rPr>
        <w:t>5</w:t>
      </w:r>
      <w:r>
        <w:rPr>
          <w:sz w:val="26"/>
          <w:szCs w:val="26"/>
        </w:rPr>
        <w:t>. К</w:t>
      </w:r>
      <w:r w:rsidRPr="003D301D">
        <w:rPr>
          <w:sz w:val="26"/>
          <w:szCs w:val="26"/>
        </w:rPr>
        <w:t xml:space="preserve">ритерий максимально выражен, активно реализуется, высоко развит. </w:t>
      </w:r>
    </w:p>
    <w:p w:rsidR="00C447DC" w:rsidRPr="003D301D" w:rsidRDefault="00C447DC" w:rsidP="00C447DC">
      <w:pPr>
        <w:pStyle w:val="11"/>
        <w:spacing w:line="360" w:lineRule="auto"/>
        <w:ind w:left="0" w:firstLine="362"/>
        <w:jc w:val="both"/>
        <w:rPr>
          <w:rFonts w:ascii="Times New Roman" w:hAnsi="Times New Roman"/>
          <w:sz w:val="26"/>
          <w:szCs w:val="26"/>
        </w:rPr>
      </w:pPr>
      <w:r w:rsidRPr="003D301D">
        <w:rPr>
          <w:rFonts w:ascii="Times New Roman" w:hAnsi="Times New Roman"/>
          <w:sz w:val="26"/>
          <w:szCs w:val="26"/>
        </w:rPr>
        <w:t>В случае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301D">
        <w:rPr>
          <w:rFonts w:ascii="Times New Roman" w:hAnsi="Times New Roman"/>
          <w:sz w:val="26"/>
          <w:szCs w:val="26"/>
        </w:rPr>
        <w:t xml:space="preserve"> если информант затрудняется оценить критерий, ставится 0 баллов.</w:t>
      </w:r>
    </w:p>
    <w:p w:rsidR="00C447DC" w:rsidRPr="00CE0857" w:rsidRDefault="00C447DC" w:rsidP="00C447DC">
      <w:pPr>
        <w:pStyle w:val="11"/>
        <w:spacing w:line="360" w:lineRule="auto"/>
        <w:ind w:left="0" w:firstLine="362"/>
        <w:jc w:val="both"/>
        <w:rPr>
          <w:rFonts w:ascii="Times New Roman" w:hAnsi="Times New Roman"/>
          <w:sz w:val="26"/>
          <w:szCs w:val="26"/>
        </w:rPr>
      </w:pPr>
      <w:r w:rsidRPr="00CE0857">
        <w:rPr>
          <w:rFonts w:ascii="Times New Roman" w:hAnsi="Times New Roman"/>
          <w:sz w:val="26"/>
          <w:szCs w:val="26"/>
        </w:rPr>
        <w:t xml:space="preserve">Опросный лист был размещен также на сайтах учреждений. В </w:t>
      </w:r>
      <w:r>
        <w:rPr>
          <w:rFonts w:ascii="Times New Roman" w:hAnsi="Times New Roman"/>
          <w:sz w:val="26"/>
          <w:szCs w:val="26"/>
        </w:rPr>
        <w:t>силу ряда технических проблем, не удалось в полной мере изучить результаты анкетирования, представленные на сайте, поэтому данный вид опроса при подсчете результатов не учитывался.</w:t>
      </w:r>
    </w:p>
    <w:p w:rsidR="00C447DC" w:rsidRPr="009A73EA" w:rsidRDefault="00C447DC" w:rsidP="00C447DC">
      <w:pPr>
        <w:jc w:val="center"/>
        <w:rPr>
          <w:rFonts w:eastAsia="Calibri" w:cs="Times New Roman"/>
          <w:b/>
          <w:sz w:val="26"/>
          <w:szCs w:val="26"/>
        </w:rPr>
      </w:pPr>
      <w:r w:rsidRPr="009A73EA">
        <w:rPr>
          <w:rFonts w:eastAsia="Calibri" w:cs="Times New Roman"/>
          <w:b/>
          <w:sz w:val="26"/>
          <w:szCs w:val="26"/>
        </w:rPr>
        <w:lastRenderedPageBreak/>
        <w:t>Муниципальное бюджетное учреждение культуры</w:t>
      </w:r>
    </w:p>
    <w:p w:rsidR="00C447DC" w:rsidRPr="009A73EA" w:rsidRDefault="00C447DC" w:rsidP="00C447DC">
      <w:pPr>
        <w:jc w:val="center"/>
        <w:rPr>
          <w:rFonts w:eastAsia="Calibri" w:cs="Times New Roman"/>
          <w:b/>
          <w:sz w:val="26"/>
          <w:szCs w:val="26"/>
        </w:rPr>
      </w:pPr>
      <w:r w:rsidRPr="009A73EA">
        <w:rPr>
          <w:rFonts w:eastAsia="Calibri" w:cs="Times New Roman"/>
          <w:b/>
          <w:sz w:val="26"/>
          <w:szCs w:val="26"/>
        </w:rPr>
        <w:t xml:space="preserve"> «</w:t>
      </w:r>
      <w:proofErr w:type="spellStart"/>
      <w:r w:rsidRPr="009A73EA">
        <w:rPr>
          <w:rFonts w:eastAsia="Calibri" w:cs="Times New Roman"/>
          <w:b/>
          <w:sz w:val="26"/>
          <w:szCs w:val="26"/>
        </w:rPr>
        <w:t>Мечетлинский</w:t>
      </w:r>
      <w:proofErr w:type="spellEnd"/>
      <w:r w:rsidRPr="009A73EA">
        <w:rPr>
          <w:rFonts w:eastAsia="Calibri" w:cs="Times New Roman"/>
          <w:b/>
          <w:sz w:val="26"/>
          <w:szCs w:val="26"/>
        </w:rPr>
        <w:t xml:space="preserve"> историко-краеведческий музей»</w:t>
      </w:r>
    </w:p>
    <w:p w:rsidR="00C447DC" w:rsidRPr="00AD57A2" w:rsidRDefault="00C447DC" w:rsidP="00C447DC">
      <w:pPr>
        <w:jc w:val="center"/>
        <w:rPr>
          <w:rFonts w:eastAsia="Calibri" w:cs="Times New Roman"/>
          <w:b/>
        </w:rPr>
      </w:pPr>
    </w:p>
    <w:p w:rsidR="00C447DC" w:rsidRPr="002B57BE" w:rsidRDefault="00C447DC" w:rsidP="00C447DC">
      <w:pPr>
        <w:jc w:val="center"/>
        <w:rPr>
          <w:rFonts w:eastAsia="Calibri" w:cs="Times New Roman"/>
          <w:b/>
        </w:rPr>
      </w:pPr>
      <w:r w:rsidRPr="002B57BE">
        <w:rPr>
          <w:rFonts w:eastAsia="Calibri" w:cs="Times New Roman"/>
          <w:b/>
        </w:rPr>
        <w:t xml:space="preserve">Опросный лист. Показатели оценки работы </w:t>
      </w:r>
    </w:p>
    <w:p w:rsidR="00C447DC" w:rsidRPr="002B57BE" w:rsidRDefault="00C447DC" w:rsidP="00C447DC">
      <w:pPr>
        <w:jc w:val="center"/>
        <w:rPr>
          <w:rFonts w:eastAsia="Calibri" w:cs="Times New Roman"/>
          <w:b/>
        </w:rPr>
      </w:pPr>
    </w:p>
    <w:p w:rsidR="00C447DC" w:rsidRPr="002B57BE" w:rsidRDefault="00C447DC" w:rsidP="00C447DC">
      <w:pPr>
        <w:numPr>
          <w:ilvl w:val="0"/>
          <w:numId w:val="12"/>
        </w:numPr>
        <w:jc w:val="both"/>
        <w:rPr>
          <w:rFonts w:cs="Times New Roman"/>
        </w:rPr>
      </w:pPr>
      <w:r w:rsidRPr="002B57BE">
        <w:rPr>
          <w:rFonts w:cs="Times New Roman"/>
        </w:rPr>
        <w:t xml:space="preserve">МБУК «МЕЧЕТЛИНСКИЙ ИКМ». </w:t>
      </w:r>
    </w:p>
    <w:p w:rsidR="00C447DC" w:rsidRPr="002B57BE" w:rsidRDefault="00C447DC" w:rsidP="00C447DC">
      <w:pPr>
        <w:jc w:val="both"/>
        <w:rPr>
          <w:rFonts w:cs="Times New Roman"/>
        </w:rPr>
      </w:pPr>
      <w:r w:rsidRPr="002B57BE">
        <w:rPr>
          <w:rFonts w:cs="Times New Roman"/>
        </w:rPr>
        <w:t>Количество опрошенных  - 25 . Количество набранных баллов – 49.</w:t>
      </w:r>
    </w:p>
    <w:p w:rsidR="00C447DC" w:rsidRDefault="00C447DC" w:rsidP="00C447DC">
      <w:pPr>
        <w:jc w:val="right"/>
        <w:rPr>
          <w:rFonts w:eastAsia="Calibri" w:cs="Times New Roman"/>
          <w:b/>
          <w:szCs w:val="28"/>
        </w:rPr>
      </w:pPr>
    </w:p>
    <w:p w:rsidR="00C447DC" w:rsidRDefault="00C447DC" w:rsidP="00C447DC">
      <w:pPr>
        <w:jc w:val="right"/>
        <w:rPr>
          <w:rFonts w:eastAsia="Calibri" w:cs="Times New Roman"/>
          <w:b/>
          <w:szCs w:val="28"/>
        </w:rPr>
      </w:pPr>
    </w:p>
    <w:p w:rsidR="00C447DC" w:rsidRPr="00F50523" w:rsidRDefault="00C447DC" w:rsidP="00C447DC">
      <w:pPr>
        <w:jc w:val="right"/>
        <w:rPr>
          <w:rFonts w:eastAsia="Calibri" w:cs="Times New Roman"/>
        </w:rPr>
      </w:pPr>
      <w:r w:rsidRPr="00F50523">
        <w:rPr>
          <w:rFonts w:eastAsia="Calibri" w:cs="Times New Roman"/>
        </w:rPr>
        <w:t>Таблица №1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5302"/>
        <w:gridCol w:w="2146"/>
        <w:gridCol w:w="1450"/>
      </w:tblGrid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b/>
                <w:bCs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ind w:right="11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C2C8F">
              <w:rPr>
                <w:rFonts w:cs="Times New Roman"/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27" w:type="pct"/>
            <w:gridSpan w:val="3"/>
          </w:tcPr>
          <w:p w:rsidR="00C447DC" w:rsidRPr="00DC2C8F" w:rsidRDefault="00C447DC" w:rsidP="00E24FA5">
            <w:pPr>
              <w:rPr>
                <w:rFonts w:cs="Times New Roman"/>
                <w:bCs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Открытость и доступность информации об организации культуры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tabs>
                <w:tab w:val="left" w:pos="-913"/>
              </w:tabs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7" w:type="pct"/>
            <w:gridSpan w:val="3"/>
          </w:tcPr>
          <w:p w:rsidR="00C447DC" w:rsidRPr="00DC2C8F" w:rsidRDefault="00C447DC" w:rsidP="00E24FA5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Pr="00DC2C8F">
              <w:rPr>
                <w:rFonts w:cs="Times New Roman"/>
                <w:b/>
                <w:bCs/>
                <w:sz w:val="20"/>
                <w:szCs w:val="20"/>
              </w:rPr>
              <w:t>Комфортность условий предоставления услуг и доступность их получения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8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Транспортная и пешая доступность организации культуры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2.8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27" w:type="pct"/>
            <w:gridSpan w:val="3"/>
          </w:tcPr>
          <w:p w:rsidR="00C447DC" w:rsidRPr="00DC2C8F" w:rsidRDefault="00C447DC" w:rsidP="00E24FA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Время ожидания предоставления услуги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Удобство процедуры покупки (бронирования) билетов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27" w:type="pct"/>
            <w:gridSpan w:val="3"/>
          </w:tcPr>
          <w:p w:rsidR="00C447DC" w:rsidRPr="00DC2C8F" w:rsidRDefault="00C447DC" w:rsidP="00E24FA5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Доброжелательность, вежливость, компетентность работников организации культуры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27" w:type="pct"/>
            <w:gridSpan w:val="3"/>
          </w:tcPr>
          <w:p w:rsidR="00C447DC" w:rsidRPr="00DC2C8F" w:rsidRDefault="00C447DC" w:rsidP="00E24FA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Удовлетворенность качеством оказания услуг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Качество проведения экскурсий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4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5.4</w:t>
            </w: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Разнообразие экспозиций организации культуры</w:t>
            </w: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от 0 до 2 баллов</w:t>
            </w: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C8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447DC" w:rsidRPr="00DC2C8F" w:rsidTr="00E24FA5">
        <w:tc>
          <w:tcPr>
            <w:tcW w:w="373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pct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C447DC" w:rsidRPr="00DC2C8F" w:rsidRDefault="00C447DC" w:rsidP="00E24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C447DC" w:rsidRPr="00DC2C8F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49</w:t>
            </w:r>
          </w:p>
        </w:tc>
      </w:tr>
    </w:tbl>
    <w:p w:rsidR="00C447DC" w:rsidRDefault="00C447DC" w:rsidP="00C447DC">
      <w:pPr>
        <w:jc w:val="right"/>
        <w:rPr>
          <w:rFonts w:eastAsia="Calibri" w:cs="Times New Roman"/>
        </w:rPr>
      </w:pPr>
    </w:p>
    <w:p w:rsidR="00C447DC" w:rsidRDefault="00C447DC" w:rsidP="00C447DC">
      <w:pPr>
        <w:jc w:val="right"/>
        <w:rPr>
          <w:rFonts w:eastAsia="Calibri" w:cs="Times New Roman"/>
        </w:rPr>
      </w:pPr>
    </w:p>
    <w:p w:rsidR="00C447DC" w:rsidRDefault="00C447DC" w:rsidP="00C447DC">
      <w:pPr>
        <w:jc w:val="right"/>
        <w:rPr>
          <w:rFonts w:eastAsia="Calibri" w:cs="Times New Roman"/>
        </w:rPr>
      </w:pPr>
    </w:p>
    <w:p w:rsidR="00C447DC" w:rsidRDefault="00C447DC" w:rsidP="00C447DC">
      <w:pPr>
        <w:jc w:val="right"/>
        <w:rPr>
          <w:rFonts w:eastAsia="Calibri" w:cs="Times New Roman"/>
        </w:rPr>
      </w:pPr>
    </w:p>
    <w:p w:rsidR="00C447DC" w:rsidRDefault="00C447DC" w:rsidP="00C447DC">
      <w:pPr>
        <w:jc w:val="right"/>
        <w:rPr>
          <w:rFonts w:eastAsia="Calibri" w:cs="Times New Roman"/>
        </w:rPr>
      </w:pPr>
    </w:p>
    <w:p w:rsidR="00C447DC" w:rsidRDefault="00C447DC" w:rsidP="00C447DC">
      <w:pPr>
        <w:jc w:val="right"/>
        <w:rPr>
          <w:rFonts w:eastAsia="Calibri" w:cs="Times New Roman"/>
        </w:rPr>
      </w:pPr>
    </w:p>
    <w:p w:rsidR="00C447DC" w:rsidRDefault="00C447DC" w:rsidP="00C447DC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Т</w:t>
      </w:r>
      <w:r w:rsidRPr="00F50523">
        <w:rPr>
          <w:rFonts w:eastAsia="Calibri" w:cs="Times New Roman"/>
        </w:rPr>
        <w:t>аблиц</w:t>
      </w:r>
      <w:r>
        <w:rPr>
          <w:rFonts w:eastAsia="Calibri" w:cs="Times New Roman"/>
        </w:rPr>
        <w:t>а №2</w:t>
      </w:r>
    </w:p>
    <w:p w:rsidR="00C447DC" w:rsidRDefault="00C447DC" w:rsidP="00C447DC">
      <w:pPr>
        <w:jc w:val="center"/>
        <w:rPr>
          <w:rFonts w:cs="Times New Roman"/>
          <w:b/>
        </w:rPr>
      </w:pPr>
      <w:r w:rsidRPr="00AF47F0">
        <w:rPr>
          <w:rFonts w:cs="Times New Roman"/>
          <w:b/>
        </w:rPr>
        <w:t xml:space="preserve">Результаты анкетирования </w:t>
      </w:r>
    </w:p>
    <w:p w:rsidR="00C447DC" w:rsidRPr="00AF47F0" w:rsidRDefault="00C447DC" w:rsidP="00C447DC">
      <w:pPr>
        <w:jc w:val="center"/>
        <w:rPr>
          <w:rFonts w:cs="Times New Roman"/>
          <w:b/>
        </w:rPr>
      </w:pPr>
      <w:r w:rsidRPr="00AF47F0">
        <w:rPr>
          <w:rFonts w:cs="Times New Roman"/>
          <w:b/>
        </w:rPr>
        <w:t>М</w:t>
      </w:r>
      <w:r>
        <w:rPr>
          <w:rFonts w:cs="Times New Roman"/>
          <w:b/>
        </w:rPr>
        <w:t>Б</w:t>
      </w:r>
      <w:r w:rsidRPr="00AF47F0">
        <w:rPr>
          <w:rFonts w:cs="Times New Roman"/>
          <w:b/>
        </w:rPr>
        <w:t>У</w:t>
      </w:r>
      <w:r>
        <w:rPr>
          <w:rFonts w:cs="Times New Roman"/>
          <w:b/>
        </w:rPr>
        <w:t>К</w:t>
      </w:r>
      <w:r w:rsidRPr="00AF47F0">
        <w:rPr>
          <w:rFonts w:cs="Times New Roman"/>
          <w:b/>
        </w:rPr>
        <w:t xml:space="preserve"> «</w:t>
      </w:r>
      <w:proofErr w:type="spellStart"/>
      <w:r w:rsidRPr="00AF47F0">
        <w:rPr>
          <w:rFonts w:cs="Times New Roman"/>
          <w:b/>
        </w:rPr>
        <w:t>М</w:t>
      </w:r>
      <w:r>
        <w:rPr>
          <w:rFonts w:cs="Times New Roman"/>
          <w:b/>
        </w:rPr>
        <w:t>ечетлинский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историческо</w:t>
      </w:r>
      <w:proofErr w:type="spellEnd"/>
      <w:r>
        <w:rPr>
          <w:rFonts w:cs="Times New Roman"/>
          <w:b/>
        </w:rPr>
        <w:t>-краеведческий музей</w:t>
      </w:r>
      <w:r w:rsidRPr="00AF47F0">
        <w:rPr>
          <w:rFonts w:cs="Times New Roman"/>
          <w:b/>
        </w:rPr>
        <w:t>»</w:t>
      </w:r>
    </w:p>
    <w:p w:rsidR="00C447DC" w:rsidRPr="00F50523" w:rsidRDefault="00C447DC" w:rsidP="00C447DC">
      <w:pPr>
        <w:jc w:val="center"/>
        <w:rPr>
          <w:rFonts w:eastAsia="Calibri" w:cs="Times New Roman"/>
        </w:rPr>
      </w:pPr>
    </w:p>
    <w:p w:rsidR="00C447DC" w:rsidRDefault="00C447DC" w:rsidP="00C447DC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tbl>
      <w:tblPr>
        <w:tblW w:w="9593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2085"/>
        <w:gridCol w:w="630"/>
        <w:gridCol w:w="724"/>
        <w:gridCol w:w="724"/>
        <w:gridCol w:w="690"/>
        <w:gridCol w:w="939"/>
        <w:gridCol w:w="724"/>
        <w:gridCol w:w="724"/>
        <w:gridCol w:w="701"/>
        <w:gridCol w:w="566"/>
        <w:gridCol w:w="724"/>
      </w:tblGrid>
      <w:tr w:rsidR="00C447DC" w:rsidRPr="00C43D1E" w:rsidTr="00E24FA5">
        <w:trPr>
          <w:trHeight w:val="85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74" w:lineRule="exact"/>
              <w:ind w:firstLine="181"/>
              <w:rPr>
                <w:sz w:val="20"/>
                <w:szCs w:val="20"/>
              </w:rPr>
            </w:pPr>
            <w:r w:rsidRPr="00C43D1E">
              <w:rPr>
                <w:color w:val="052635"/>
                <w:sz w:val="20"/>
                <w:szCs w:val="20"/>
              </w:rPr>
              <w:t>Показатели оценки работы музея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 xml:space="preserve">    </w:t>
            </w:r>
          </w:p>
          <w:p w:rsidR="00C447DC" w:rsidRPr="00C43D1E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ab/>
              <w:t>Результаты</w:t>
            </w:r>
          </w:p>
        </w:tc>
      </w:tr>
      <w:tr w:rsidR="00C447DC" w:rsidRPr="00C43D1E" w:rsidTr="00E24FA5">
        <w:trPr>
          <w:trHeight w:val="431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74" w:lineRule="exact"/>
              <w:ind w:firstLine="181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 балл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2 балла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  <w:lang w:val="en-US"/>
              </w:rPr>
            </w:pPr>
            <w:r w:rsidRPr="00C43D1E">
              <w:rPr>
                <w:sz w:val="20"/>
                <w:szCs w:val="20"/>
              </w:rPr>
              <w:t>3 балла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  <w:lang w:val="en-US"/>
              </w:rPr>
            </w:pPr>
            <w:r w:rsidRPr="00C43D1E">
              <w:rPr>
                <w:rFonts w:cs="Times New Roman"/>
                <w:sz w:val="20"/>
                <w:szCs w:val="20"/>
              </w:rPr>
              <w:t>4 балла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  <w:lang w:val="en-US"/>
              </w:rPr>
            </w:pPr>
            <w:r w:rsidRPr="00C43D1E">
              <w:rPr>
                <w:sz w:val="20"/>
                <w:szCs w:val="20"/>
              </w:rPr>
              <w:t>5 баллов</w:t>
            </w:r>
          </w:p>
        </w:tc>
      </w:tr>
      <w:tr w:rsidR="00C447DC" w:rsidRPr="00C43D1E" w:rsidTr="00E24FA5">
        <w:trPr>
          <w:trHeight w:val="648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74" w:lineRule="exact"/>
              <w:ind w:firstLine="181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268"/>
              </w:tabs>
              <w:spacing w:line="240" w:lineRule="auto"/>
              <w:ind w:hanging="275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 xml:space="preserve">   Чел.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spacing w:before="120"/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hanging="181"/>
              <w:jc w:val="left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 xml:space="preserve">     Чел.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spacing w:before="120"/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19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spacing w:before="120"/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hanging="313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 xml:space="preserve">     Чел.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spacing w:before="120"/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hanging="254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spacing w:before="120"/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C447DC" w:rsidRPr="00C43D1E" w:rsidTr="00E24FA5">
        <w:trPr>
          <w:trHeight w:val="92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spacing w:line="240" w:lineRule="auto"/>
              <w:ind w:right="94"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Насколько комфортно Вам было в учреждении</w:t>
            </w:r>
            <w:r>
              <w:rPr>
                <w:sz w:val="20"/>
                <w:szCs w:val="20"/>
              </w:rPr>
              <w:t>?</w:t>
            </w:r>
            <w:r w:rsidRPr="00C43D1E">
              <w:rPr>
                <w:sz w:val="20"/>
                <w:szCs w:val="20"/>
              </w:rPr>
              <w:t xml:space="preserve"> (чистота помещен</w:t>
            </w:r>
            <w:r>
              <w:rPr>
                <w:sz w:val="20"/>
                <w:szCs w:val="20"/>
              </w:rPr>
              <w:t>ий, гардероб, места для сидения)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268"/>
              </w:tabs>
              <w:spacing w:line="240" w:lineRule="auto"/>
              <w:ind w:right="30" w:hanging="275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spacing w:line="240" w:lineRule="auto"/>
              <w:ind w:firstLine="181"/>
              <w:jc w:val="left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 xml:space="preserve">8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spacing w:before="120"/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C447DC" w:rsidRPr="00C43D1E" w:rsidTr="00E24FA5">
        <w:trPr>
          <w:trHeight w:val="88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Как вы оцениваете соотношение цены и качества дополнительных платных услуг?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center" w:pos="-485"/>
                <w:tab w:val="left" w:pos="268"/>
                <w:tab w:val="right" w:pos="590"/>
              </w:tabs>
              <w:spacing w:line="240" w:lineRule="auto"/>
              <w:ind w:right="3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43D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C447DC" w:rsidRPr="00C43D1E" w:rsidRDefault="00C447DC" w:rsidP="00E24FA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hanging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60</w:t>
            </w:r>
          </w:p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jc w:val="lef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447DC" w:rsidRPr="00C43D1E" w:rsidTr="00E24FA5">
        <w:trPr>
          <w:trHeight w:val="95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Насколько удобно для вас расписание работы учреждения?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center" w:pos="-485"/>
                <w:tab w:val="left" w:pos="268"/>
                <w:tab w:val="right" w:pos="590"/>
              </w:tabs>
              <w:spacing w:line="240" w:lineRule="auto"/>
              <w:ind w:right="3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43D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2</w:t>
            </w:r>
          </w:p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268"/>
              </w:tabs>
              <w:spacing w:line="240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center" w:pos="-315"/>
                <w:tab w:val="left" w:pos="0"/>
                <w:tab w:val="right" w:pos="929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jc w:val="left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spacing w:before="420"/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76</w:t>
            </w:r>
          </w:p>
        </w:tc>
      </w:tr>
      <w:tr w:rsidR="00C447DC" w:rsidRPr="00C43D1E" w:rsidTr="00E24FA5">
        <w:trPr>
          <w:trHeight w:val="69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Оцените доброжелательность и вежливость сотрудников</w:t>
            </w:r>
            <w:r>
              <w:rPr>
                <w:sz w:val="20"/>
                <w:szCs w:val="20"/>
              </w:rPr>
              <w:t>?</w:t>
            </w:r>
            <w:r w:rsidRPr="00C43D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268"/>
              </w:tabs>
              <w:spacing w:line="240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center" w:pos="-315"/>
                <w:tab w:val="left" w:pos="0"/>
                <w:tab w:val="right" w:pos="929"/>
              </w:tabs>
              <w:spacing w:line="240" w:lineRule="auto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jc w:val="left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72</w:t>
            </w:r>
          </w:p>
        </w:tc>
      </w:tr>
      <w:tr w:rsidR="00C447DC" w:rsidRPr="00C43D1E" w:rsidTr="00E24FA5">
        <w:trPr>
          <w:trHeight w:val="69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Как вы оцениваете в целом деятельность учреждения?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268"/>
              </w:tabs>
              <w:spacing w:line="240" w:lineRule="auto"/>
              <w:ind w:right="30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2</w:t>
            </w:r>
          </w:p>
          <w:p w:rsidR="00C447DC" w:rsidRPr="00EA6D56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D5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68</w:t>
            </w:r>
          </w:p>
        </w:tc>
      </w:tr>
      <w:tr w:rsidR="00C447DC" w:rsidRPr="00C43D1E" w:rsidTr="00E24FA5">
        <w:trPr>
          <w:trHeight w:val="69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right="94"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Оцените уровень информированности о проведении мероприятий.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268"/>
              </w:tabs>
              <w:spacing w:line="240" w:lineRule="auto"/>
              <w:ind w:right="30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ind w:firstLine="181"/>
              <w:rPr>
                <w:sz w:val="20"/>
                <w:szCs w:val="20"/>
              </w:rPr>
            </w:pPr>
            <w:r w:rsidRPr="00C43D1E">
              <w:rPr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DC" w:rsidRPr="00C43D1E" w:rsidRDefault="00C447DC" w:rsidP="00E24FA5">
            <w:pPr>
              <w:tabs>
                <w:tab w:val="left" w:pos="0"/>
              </w:tabs>
              <w:ind w:firstLine="181"/>
              <w:jc w:val="center"/>
              <w:rPr>
                <w:rFonts w:cs="Times New Roman"/>
                <w:sz w:val="20"/>
                <w:szCs w:val="20"/>
              </w:rPr>
            </w:pPr>
            <w:r w:rsidRPr="00C43D1E">
              <w:rPr>
                <w:rFonts w:cs="Times New Roman"/>
                <w:sz w:val="20"/>
                <w:szCs w:val="20"/>
              </w:rPr>
              <w:t>52</w:t>
            </w:r>
          </w:p>
        </w:tc>
      </w:tr>
    </w:tbl>
    <w:p w:rsidR="00C447DC" w:rsidRDefault="00C447DC" w:rsidP="00C447DC">
      <w:pPr>
        <w:rPr>
          <w:rFonts w:cs="Times New Roman"/>
        </w:rPr>
      </w:pPr>
    </w:p>
    <w:p w:rsidR="00C447DC" w:rsidRPr="00BC2FD8" w:rsidRDefault="00C447DC" w:rsidP="00C447DC">
      <w:pPr>
        <w:numPr>
          <w:ilvl w:val="0"/>
          <w:numId w:val="20"/>
        </w:numPr>
        <w:jc w:val="both"/>
        <w:rPr>
          <w:rFonts w:cs="Times New Roman"/>
          <w:u w:val="single"/>
        </w:rPr>
      </w:pPr>
      <w:r w:rsidRPr="00BC2FD8">
        <w:rPr>
          <w:rFonts w:cs="Times New Roman"/>
          <w:u w:val="single"/>
        </w:rPr>
        <w:t>Насколько комфортно Вам было в учреждении</w:t>
      </w:r>
      <w:r>
        <w:rPr>
          <w:rFonts w:cs="Times New Roman"/>
          <w:u w:val="single"/>
        </w:rPr>
        <w:t>?</w:t>
      </w:r>
      <w:r w:rsidRPr="00BC2FD8">
        <w:rPr>
          <w:rFonts w:cs="Times New Roman"/>
          <w:u w:val="single"/>
        </w:rPr>
        <w:t xml:space="preserve"> (чистота помещений, гардероб, места для сидения</w:t>
      </w:r>
      <w:r>
        <w:rPr>
          <w:rFonts w:cs="Times New Roman"/>
          <w:u w:val="single"/>
        </w:rPr>
        <w:t>)</w:t>
      </w:r>
    </w:p>
    <w:p w:rsidR="00C447DC" w:rsidRPr="00C31AB1" w:rsidRDefault="00C447DC" w:rsidP="00C447DC">
      <w:pPr>
        <w:jc w:val="both"/>
        <w:rPr>
          <w:rFonts w:cs="Times New Roman"/>
        </w:rPr>
      </w:pPr>
      <w:r w:rsidRPr="00C31AB1">
        <w:rPr>
          <w:rFonts w:cs="Times New Roman"/>
        </w:rPr>
        <w:t>Ответы на первый вопрос свидетельствует о том</w:t>
      </w:r>
      <w:r>
        <w:rPr>
          <w:rFonts w:cs="Times New Roman"/>
        </w:rPr>
        <w:t>,</w:t>
      </w:r>
      <w:r w:rsidRPr="00C31AB1">
        <w:rPr>
          <w:rFonts w:cs="Times New Roman"/>
        </w:rPr>
        <w:t xml:space="preserve"> что </w:t>
      </w:r>
      <w:r>
        <w:rPr>
          <w:rFonts w:cs="Times New Roman"/>
        </w:rPr>
        <w:t>все опрашиваемые посетители хорошо</w:t>
      </w:r>
      <w:r w:rsidRPr="00C31AB1">
        <w:rPr>
          <w:rFonts w:cs="Times New Roman"/>
        </w:rPr>
        <w:t xml:space="preserve"> оценили</w:t>
      </w:r>
      <w:r>
        <w:rPr>
          <w:rFonts w:cs="Times New Roman"/>
        </w:rPr>
        <w:t xml:space="preserve"> комфортность и чистоту учреждения, из них 32% поставили наивысший балл.</w:t>
      </w:r>
    </w:p>
    <w:p w:rsidR="00C447DC" w:rsidRDefault="00C447DC" w:rsidP="00C447DC">
      <w:pPr>
        <w:jc w:val="both"/>
        <w:rPr>
          <w:rFonts w:cs="Times New Roman"/>
          <w:b/>
          <w:u w:val="single"/>
        </w:rPr>
      </w:pPr>
    </w:p>
    <w:p w:rsidR="00C447DC" w:rsidRPr="00BC2FD8" w:rsidRDefault="00C447DC" w:rsidP="00C447DC">
      <w:pPr>
        <w:numPr>
          <w:ilvl w:val="0"/>
          <w:numId w:val="20"/>
        </w:numPr>
        <w:jc w:val="both"/>
        <w:rPr>
          <w:rFonts w:cs="Times New Roman"/>
          <w:u w:val="single"/>
        </w:rPr>
      </w:pPr>
      <w:r w:rsidRPr="00BC2FD8">
        <w:rPr>
          <w:rFonts w:cs="Times New Roman"/>
          <w:u w:val="single"/>
        </w:rPr>
        <w:t>Как вы оцениваете соотношение цены и качества дополнительных платных услуг?</w:t>
      </w:r>
    </w:p>
    <w:p w:rsidR="00C447DC" w:rsidRDefault="00C447DC" w:rsidP="00C447DC">
      <w:pPr>
        <w:jc w:val="both"/>
        <w:rPr>
          <w:rFonts w:cs="Times New Roman"/>
        </w:rPr>
      </w:pPr>
      <w:r>
        <w:rPr>
          <w:rFonts w:cs="Times New Roman"/>
        </w:rPr>
        <w:t xml:space="preserve">      80% опрошенных удовлетворяет цена предоставляемых платных услуг музея. Один человек затруднился ответить, 2 человека (8%) посчитали неудовлетворительным соотношение цены и качества. Это связано с тем, что среди посетителей есть люди с низкими доходами.  </w:t>
      </w:r>
    </w:p>
    <w:p w:rsidR="00C447DC" w:rsidRDefault="00C447DC" w:rsidP="00C447DC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Но необходимо заметить, что музей регулярно проводит акции, Дни открытых дверей, когда жители могут бесплатно посетить выставки музея. </w:t>
      </w:r>
    </w:p>
    <w:p w:rsidR="00C447DC" w:rsidRDefault="00C447DC" w:rsidP="00C447DC">
      <w:pPr>
        <w:jc w:val="both"/>
        <w:rPr>
          <w:rFonts w:cs="Times New Roman"/>
          <w:b/>
          <w:u w:val="single"/>
        </w:rPr>
      </w:pPr>
    </w:p>
    <w:p w:rsidR="00C447DC" w:rsidRPr="00612791" w:rsidRDefault="00C447DC" w:rsidP="00C447DC">
      <w:pPr>
        <w:numPr>
          <w:ilvl w:val="0"/>
          <w:numId w:val="20"/>
        </w:numPr>
        <w:jc w:val="both"/>
        <w:rPr>
          <w:rFonts w:cs="Times New Roman"/>
          <w:u w:val="single"/>
        </w:rPr>
      </w:pPr>
      <w:r w:rsidRPr="00612791">
        <w:rPr>
          <w:rFonts w:cs="Times New Roman"/>
          <w:u w:val="single"/>
        </w:rPr>
        <w:t>Насколько удобно для вас расписание работы учреждения?</w:t>
      </w:r>
    </w:p>
    <w:p w:rsidR="00C447DC" w:rsidRDefault="00C447DC" w:rsidP="00C447DC">
      <w:pPr>
        <w:jc w:val="both"/>
        <w:rPr>
          <w:rFonts w:cs="Times New Roman"/>
        </w:rPr>
      </w:pPr>
      <w:r>
        <w:rPr>
          <w:rFonts w:cs="Times New Roman"/>
        </w:rPr>
        <w:t>92% посетителей посчитали, что график работы музея удобным и 2 человека (8%) затруднились ответить.</w:t>
      </w:r>
    </w:p>
    <w:p w:rsidR="00C447DC" w:rsidRPr="00C31AB1" w:rsidRDefault="00C447DC" w:rsidP="00C447DC">
      <w:pPr>
        <w:jc w:val="both"/>
        <w:rPr>
          <w:rFonts w:cs="Times New Roman"/>
        </w:rPr>
      </w:pPr>
    </w:p>
    <w:p w:rsidR="00C447DC" w:rsidRPr="00612791" w:rsidRDefault="00C447DC" w:rsidP="00C447DC">
      <w:pPr>
        <w:numPr>
          <w:ilvl w:val="0"/>
          <w:numId w:val="20"/>
        </w:num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Оцените доброжелательность,</w:t>
      </w:r>
      <w:r w:rsidRPr="00612791">
        <w:rPr>
          <w:rFonts w:cs="Times New Roman"/>
          <w:u w:val="single"/>
        </w:rPr>
        <w:t xml:space="preserve"> вежливость </w:t>
      </w:r>
      <w:r>
        <w:rPr>
          <w:rFonts w:cs="Times New Roman"/>
          <w:u w:val="single"/>
        </w:rPr>
        <w:t xml:space="preserve">и компетентность </w:t>
      </w:r>
      <w:r w:rsidRPr="00612791">
        <w:rPr>
          <w:rFonts w:cs="Times New Roman"/>
          <w:u w:val="single"/>
        </w:rPr>
        <w:t>сотрудников</w:t>
      </w:r>
    </w:p>
    <w:p w:rsidR="00C447DC" w:rsidRPr="00C62838" w:rsidRDefault="00C447DC" w:rsidP="00C447DC">
      <w:pPr>
        <w:jc w:val="both"/>
        <w:rPr>
          <w:rFonts w:cs="Times New Roman"/>
        </w:rPr>
      </w:pPr>
      <w:r>
        <w:rPr>
          <w:rFonts w:cs="Times New Roman"/>
        </w:rPr>
        <w:t xml:space="preserve">96% опрашиваемых высоко оценили вежливость, доброжелательность и компетентность сотрудников. 1 человек (4%) оценил как неудовлетворительно. </w:t>
      </w:r>
    </w:p>
    <w:p w:rsidR="00C447DC" w:rsidRDefault="00C447DC" w:rsidP="00C447DC">
      <w:pPr>
        <w:jc w:val="both"/>
        <w:rPr>
          <w:rFonts w:cs="Times New Roman"/>
          <w:b/>
          <w:u w:val="single"/>
        </w:rPr>
      </w:pPr>
    </w:p>
    <w:p w:rsidR="00C447DC" w:rsidRPr="00754E54" w:rsidRDefault="00C447DC" w:rsidP="00C447DC">
      <w:pPr>
        <w:numPr>
          <w:ilvl w:val="0"/>
          <w:numId w:val="20"/>
        </w:numPr>
        <w:jc w:val="both"/>
        <w:rPr>
          <w:rFonts w:cs="Times New Roman"/>
          <w:u w:val="single"/>
        </w:rPr>
      </w:pPr>
      <w:r w:rsidRPr="00754E54">
        <w:rPr>
          <w:rFonts w:cs="Times New Roman"/>
          <w:u w:val="single"/>
        </w:rPr>
        <w:t>Как вы оцениваете в целом деятельность учреждения?</w:t>
      </w:r>
    </w:p>
    <w:p w:rsidR="00C447DC" w:rsidRPr="00C62838" w:rsidRDefault="00C447DC" w:rsidP="00C447DC">
      <w:pPr>
        <w:jc w:val="both"/>
        <w:rPr>
          <w:rFonts w:cs="Times New Roman"/>
        </w:rPr>
      </w:pPr>
      <w:r>
        <w:rPr>
          <w:rFonts w:cs="Times New Roman"/>
        </w:rPr>
        <w:t xml:space="preserve">В целом положительно и высоко оценили деятельность учреждения 92% посетителей. Только 2 человека (8%) оценили как не удовлетворительно. </w:t>
      </w:r>
    </w:p>
    <w:p w:rsidR="00C447DC" w:rsidRDefault="00C447DC" w:rsidP="00C447DC">
      <w:pPr>
        <w:jc w:val="both"/>
        <w:rPr>
          <w:rFonts w:cs="Times New Roman"/>
          <w:b/>
          <w:u w:val="single"/>
        </w:rPr>
      </w:pPr>
    </w:p>
    <w:p w:rsidR="00C447DC" w:rsidRPr="00754E54" w:rsidRDefault="00C447DC" w:rsidP="00C447DC">
      <w:pPr>
        <w:numPr>
          <w:ilvl w:val="0"/>
          <w:numId w:val="20"/>
        </w:numPr>
        <w:jc w:val="both"/>
        <w:rPr>
          <w:rFonts w:cs="Times New Roman"/>
          <w:u w:val="single"/>
        </w:rPr>
      </w:pPr>
      <w:r w:rsidRPr="00754E54">
        <w:rPr>
          <w:rFonts w:cs="Times New Roman"/>
          <w:u w:val="single"/>
        </w:rPr>
        <w:t>Оцените уровень информированности о проведении мероприятий.</w:t>
      </w:r>
    </w:p>
    <w:p w:rsidR="00C447DC" w:rsidRDefault="00C447DC" w:rsidP="00C447DC">
      <w:pPr>
        <w:jc w:val="both"/>
        <w:rPr>
          <w:rFonts w:cs="Times New Roman"/>
        </w:rPr>
      </w:pPr>
      <w:r>
        <w:rPr>
          <w:rFonts w:cs="Times New Roman"/>
        </w:rPr>
        <w:t xml:space="preserve">13 человек  высоко оценили информированность о проведении мероприятий, 11 человек – «ожидаемо». 4 %  , а это 1 человек оценил как не удовлетворительно.  </w:t>
      </w:r>
    </w:p>
    <w:p w:rsidR="00C447DC" w:rsidRPr="00C62838" w:rsidRDefault="00C447DC" w:rsidP="00C447DC">
      <w:pPr>
        <w:jc w:val="both"/>
        <w:rPr>
          <w:rFonts w:cs="Times New Roman"/>
        </w:rPr>
      </w:pPr>
      <w:r>
        <w:rPr>
          <w:rFonts w:cs="Times New Roman"/>
        </w:rPr>
        <w:t xml:space="preserve">   Заметки о проводимых мероприятиях регулярно публикуются на страницах газеты, на новостных  лентах сайта районной администрации, сайте отдела культуры.</w:t>
      </w:r>
      <w:bookmarkStart w:id="1" w:name="_GoBack"/>
      <w:bookmarkEnd w:id="1"/>
    </w:p>
    <w:p w:rsidR="00C447DC" w:rsidRPr="00705627" w:rsidRDefault="00C447DC" w:rsidP="00C447DC">
      <w:pPr>
        <w:jc w:val="both"/>
        <w:rPr>
          <w:rFonts w:cs="Times New Roman"/>
          <w:b/>
          <w:u w:val="single"/>
        </w:rPr>
      </w:pPr>
    </w:p>
    <w:p w:rsidR="00C447DC" w:rsidRDefault="00C447DC" w:rsidP="00C447D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71D4A">
        <w:rPr>
          <w:sz w:val="26"/>
          <w:szCs w:val="26"/>
        </w:rPr>
        <w:t xml:space="preserve">По всем критериям наблюдается высокий уровень удовлетворенности посетителей услугами  музея и находится в значениях 90-98% из 100 возможных процентов. </w:t>
      </w:r>
      <w:r>
        <w:rPr>
          <w:sz w:val="26"/>
          <w:szCs w:val="26"/>
        </w:rPr>
        <w:t>Неудовлетворенность одного-двух человек по оценки доброжелательности и компетентности сотрудников и качестве проведенных мероприятий свидетельствует о личном мнении опрашиваемых, например, о конкретном сотруднике или мероприятии и не может повлиять на оценку в целом.</w:t>
      </w:r>
    </w:p>
    <w:p w:rsidR="00C447DC" w:rsidRPr="00A71D4A" w:rsidRDefault="00C447DC" w:rsidP="00C447D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Необходимо расширить источники информирования о проводимых мероприятиях и разработать официальный сайт музея.</w:t>
      </w: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</w:p>
    <w:p w:rsidR="00C447DC" w:rsidRDefault="00C447DC" w:rsidP="00C447DC">
      <w:pPr>
        <w:jc w:val="center"/>
        <w:rPr>
          <w:rFonts w:cs="Times New Roman"/>
          <w:b/>
          <w:sz w:val="26"/>
          <w:szCs w:val="26"/>
        </w:rPr>
      </w:pPr>
    </w:p>
    <w:p w:rsidR="00C447DC" w:rsidRPr="00705627" w:rsidRDefault="00C447DC" w:rsidP="00C447DC">
      <w:pPr>
        <w:rPr>
          <w:rFonts w:cs="Times New Roman"/>
          <w:b/>
          <w:u w:val="single"/>
        </w:rPr>
      </w:pPr>
    </w:p>
    <w:p w:rsidR="00C447DC" w:rsidRPr="00705627" w:rsidRDefault="00C447DC" w:rsidP="00C447DC">
      <w:pPr>
        <w:rPr>
          <w:rFonts w:cs="Times New Roman"/>
          <w:b/>
          <w:u w:val="single"/>
        </w:rPr>
      </w:pPr>
    </w:p>
    <w:p w:rsidR="00C447DC" w:rsidRDefault="00C447DC" w:rsidP="00C447DC">
      <w:pPr>
        <w:widowControl w:val="0"/>
        <w:spacing w:line="360" w:lineRule="auto"/>
        <w:jc w:val="center"/>
        <w:rPr>
          <w:rFonts w:cs="Times New Roman"/>
          <w:b/>
          <w:i/>
          <w:sz w:val="26"/>
          <w:szCs w:val="26"/>
        </w:rPr>
      </w:pPr>
      <w:r w:rsidRPr="00835D92">
        <w:rPr>
          <w:rFonts w:cs="Times New Roman"/>
          <w:b/>
          <w:i/>
          <w:sz w:val="26"/>
          <w:szCs w:val="26"/>
        </w:rPr>
        <w:t>М</w:t>
      </w:r>
      <w:r>
        <w:rPr>
          <w:rFonts w:cs="Times New Roman"/>
          <w:b/>
          <w:i/>
          <w:sz w:val="26"/>
          <w:szCs w:val="26"/>
        </w:rPr>
        <w:t>униципальное бюджетное учреждение культуры</w:t>
      </w:r>
    </w:p>
    <w:p w:rsidR="00C447DC" w:rsidRPr="00835D92" w:rsidRDefault="00C447DC" w:rsidP="00C447DC">
      <w:pPr>
        <w:widowControl w:val="0"/>
        <w:spacing w:line="360" w:lineRule="auto"/>
        <w:jc w:val="center"/>
        <w:rPr>
          <w:rFonts w:cs="Times New Roman"/>
          <w:b/>
          <w:i/>
          <w:sz w:val="26"/>
          <w:szCs w:val="26"/>
        </w:rPr>
      </w:pPr>
      <w:r w:rsidRPr="00835D92">
        <w:rPr>
          <w:rFonts w:cs="Times New Roman"/>
          <w:b/>
          <w:i/>
          <w:sz w:val="26"/>
          <w:szCs w:val="26"/>
        </w:rPr>
        <w:t xml:space="preserve"> «</w:t>
      </w:r>
      <w:proofErr w:type="spellStart"/>
      <w:r w:rsidRPr="00835D92">
        <w:rPr>
          <w:rFonts w:cs="Times New Roman"/>
          <w:b/>
          <w:i/>
          <w:sz w:val="26"/>
          <w:szCs w:val="26"/>
        </w:rPr>
        <w:t>Мечетлинский</w:t>
      </w:r>
      <w:proofErr w:type="spellEnd"/>
      <w:r w:rsidRPr="00835D92">
        <w:rPr>
          <w:rFonts w:cs="Times New Roman"/>
          <w:b/>
          <w:i/>
          <w:sz w:val="26"/>
          <w:szCs w:val="26"/>
        </w:rPr>
        <w:t xml:space="preserve"> историко-краеведческий музей»</w:t>
      </w:r>
    </w:p>
    <w:tbl>
      <w:tblPr>
        <w:tblW w:w="98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5"/>
        <w:gridCol w:w="1586"/>
        <w:gridCol w:w="1407"/>
      </w:tblGrid>
      <w:tr w:rsidR="00C447DC" w:rsidRPr="00127916" w:rsidTr="00E24FA5">
        <w:trPr>
          <w:cantSplit/>
          <w:trHeight w:val="1085"/>
          <w:tblHeader/>
        </w:trPr>
        <w:tc>
          <w:tcPr>
            <w:tcW w:w="6845" w:type="dxa"/>
            <w:vAlign w:val="center"/>
          </w:tcPr>
          <w:p w:rsidR="00C447DC" w:rsidRPr="00127916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7916">
              <w:rPr>
                <w:rFonts w:cs="Times New Roman"/>
                <w:sz w:val="20"/>
                <w:szCs w:val="20"/>
              </w:rPr>
              <w:t>Наименование информационного объекта (требования)</w:t>
            </w:r>
          </w:p>
        </w:tc>
        <w:tc>
          <w:tcPr>
            <w:tcW w:w="1586" w:type="dxa"/>
          </w:tcPr>
          <w:p w:rsidR="00C447DC" w:rsidRPr="00127916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7916">
              <w:rPr>
                <w:rFonts w:cs="Times New Roman"/>
                <w:sz w:val="20"/>
                <w:szCs w:val="20"/>
              </w:rPr>
              <w:t xml:space="preserve">Максимальное значение, балл </w:t>
            </w:r>
          </w:p>
        </w:tc>
        <w:tc>
          <w:tcPr>
            <w:tcW w:w="1407" w:type="dxa"/>
          </w:tcPr>
          <w:p w:rsidR="00C447DC" w:rsidRPr="00127916" w:rsidRDefault="00C447DC" w:rsidP="00E24F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7916">
              <w:rPr>
                <w:rFonts w:cs="Times New Roman"/>
                <w:sz w:val="20"/>
                <w:szCs w:val="20"/>
              </w:rPr>
              <w:t>Фактическое значение, балл</w:t>
            </w:r>
          </w:p>
        </w:tc>
      </w:tr>
      <w:tr w:rsidR="00C447DC" w:rsidRPr="00127916" w:rsidTr="00E24FA5">
        <w:trPr>
          <w:cantSplit/>
          <w:trHeight w:val="379"/>
        </w:trPr>
        <w:tc>
          <w:tcPr>
            <w:tcW w:w="6845" w:type="dxa"/>
          </w:tcPr>
          <w:p w:rsidR="00C447DC" w:rsidRPr="00127916" w:rsidRDefault="00C447DC" w:rsidP="00E24FA5">
            <w:pPr>
              <w:widowControl w:val="0"/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Общая информация об учреждении;</w:t>
            </w:r>
          </w:p>
        </w:tc>
        <w:tc>
          <w:tcPr>
            <w:tcW w:w="1586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2791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47DC" w:rsidRPr="00127916" w:rsidTr="00E24FA5">
        <w:trPr>
          <w:cantSplit/>
        </w:trPr>
        <w:tc>
          <w:tcPr>
            <w:tcW w:w="6845" w:type="dxa"/>
          </w:tcPr>
          <w:p w:rsidR="00C447DC" w:rsidRPr="00127916" w:rsidRDefault="00C447DC" w:rsidP="00E24FA5">
            <w:pPr>
              <w:widowControl w:val="0"/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Информаци</w:t>
            </w:r>
            <w:r>
              <w:rPr>
                <w:rFonts w:cs="Times New Roman"/>
                <w:i/>
                <w:sz w:val="20"/>
                <w:szCs w:val="20"/>
              </w:rPr>
              <w:t xml:space="preserve">я о показателях бюджетной </w:t>
            </w:r>
            <w:proofErr w:type="gramStart"/>
            <w:r>
              <w:rPr>
                <w:rFonts w:cs="Times New Roman"/>
                <w:i/>
                <w:sz w:val="20"/>
                <w:szCs w:val="20"/>
              </w:rPr>
              <w:t>сметы</w:t>
            </w:r>
            <w:r w:rsidRPr="00127916">
              <w:rPr>
                <w:rFonts w:cs="Times New Roman"/>
                <w:i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586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2791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47DC" w:rsidRPr="00127916" w:rsidTr="00E24FA5">
        <w:trPr>
          <w:cantSplit/>
        </w:trPr>
        <w:tc>
          <w:tcPr>
            <w:tcW w:w="6845" w:type="dxa"/>
          </w:tcPr>
          <w:p w:rsidR="00C447DC" w:rsidRPr="00127916" w:rsidRDefault="00C447DC" w:rsidP="00E24FA5">
            <w:pPr>
              <w:widowControl w:val="0"/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Сведения о проведённых контрольных мероприятиях и их результатах за  текущий год;</w:t>
            </w:r>
          </w:p>
        </w:tc>
        <w:tc>
          <w:tcPr>
            <w:tcW w:w="1586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2791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47DC" w:rsidRPr="00127916" w:rsidTr="00E24FA5">
        <w:trPr>
          <w:cantSplit/>
        </w:trPr>
        <w:tc>
          <w:tcPr>
            <w:tcW w:w="6845" w:type="dxa"/>
          </w:tcPr>
          <w:p w:rsidR="00C447DC" w:rsidRPr="00127916" w:rsidRDefault="00C447DC" w:rsidP="00E24FA5">
            <w:pPr>
              <w:widowControl w:val="0"/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Информация о результатах деятельности и об использовании имущества.</w:t>
            </w:r>
          </w:p>
        </w:tc>
        <w:tc>
          <w:tcPr>
            <w:tcW w:w="1586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47DC" w:rsidRPr="00127916" w:rsidTr="00E24FA5">
        <w:trPr>
          <w:cantSplit/>
        </w:trPr>
        <w:tc>
          <w:tcPr>
            <w:tcW w:w="6845" w:type="dxa"/>
          </w:tcPr>
          <w:p w:rsidR="00C447DC" w:rsidRPr="00F50523" w:rsidRDefault="00C447DC" w:rsidP="00E24FA5">
            <w:pPr>
              <w:widowControl w:val="0"/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Информация о годовой бухгалтерской отчетности за отчетный финансовый год: Баланс;</w:t>
            </w:r>
          </w:p>
        </w:tc>
        <w:tc>
          <w:tcPr>
            <w:tcW w:w="1586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47DC" w:rsidRPr="00127916" w:rsidTr="00E24FA5">
        <w:trPr>
          <w:cantSplit/>
        </w:trPr>
        <w:tc>
          <w:tcPr>
            <w:tcW w:w="6845" w:type="dxa"/>
          </w:tcPr>
          <w:p w:rsidR="00C447DC" w:rsidRPr="00127916" w:rsidRDefault="00C447DC" w:rsidP="00E24FA5">
            <w:pPr>
              <w:widowControl w:val="0"/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Отчёт о финансовых результатах деятельности;</w:t>
            </w:r>
          </w:p>
        </w:tc>
        <w:tc>
          <w:tcPr>
            <w:tcW w:w="1586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2791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47DC" w:rsidRPr="00127916" w:rsidTr="00E24FA5">
        <w:trPr>
          <w:cantSplit/>
        </w:trPr>
        <w:tc>
          <w:tcPr>
            <w:tcW w:w="6845" w:type="dxa"/>
          </w:tcPr>
          <w:p w:rsidR="00C447DC" w:rsidRPr="00127916" w:rsidRDefault="00C447DC" w:rsidP="00E24FA5">
            <w:pPr>
              <w:widowControl w:val="0"/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Отчёт об исполнении бюджета.</w:t>
            </w:r>
          </w:p>
        </w:tc>
        <w:tc>
          <w:tcPr>
            <w:tcW w:w="1586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447DC" w:rsidRPr="00127916" w:rsidRDefault="00C447DC" w:rsidP="00E24FA5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2791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47DC" w:rsidRPr="00127916" w:rsidTr="00E24FA5">
        <w:trPr>
          <w:cantSplit/>
        </w:trPr>
        <w:tc>
          <w:tcPr>
            <w:tcW w:w="6845" w:type="dxa"/>
          </w:tcPr>
          <w:p w:rsidR="00C447DC" w:rsidRPr="00127916" w:rsidRDefault="00C447DC" w:rsidP="00E24FA5">
            <w:pPr>
              <w:widowControl w:val="0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1586" w:type="dxa"/>
          </w:tcPr>
          <w:p w:rsidR="00C447DC" w:rsidRPr="00127916" w:rsidRDefault="00C447DC" w:rsidP="00E24FA5">
            <w:pPr>
              <w:widowControl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Макс. значение</w:t>
            </w:r>
          </w:p>
          <w:p w:rsidR="00C447DC" w:rsidRPr="00127916" w:rsidRDefault="00C447DC" w:rsidP="00E24FA5">
            <w:pPr>
              <w:widowControl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27916">
              <w:rPr>
                <w:rFonts w:cs="Times New Roman"/>
                <w:i/>
                <w:sz w:val="20"/>
                <w:szCs w:val="20"/>
              </w:rPr>
              <w:t>7 баллов</w:t>
            </w:r>
          </w:p>
        </w:tc>
        <w:tc>
          <w:tcPr>
            <w:tcW w:w="1407" w:type="dxa"/>
          </w:tcPr>
          <w:p w:rsidR="00C447DC" w:rsidRPr="00127916" w:rsidRDefault="00C447DC" w:rsidP="00E24FA5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</w:tbl>
    <w:p w:rsidR="00C447DC" w:rsidRDefault="00C447DC" w:rsidP="00C447DC">
      <w:pPr>
        <w:rPr>
          <w:rFonts w:cs="Times New Roman"/>
          <w:b/>
          <w:u w:val="single"/>
        </w:rPr>
      </w:pPr>
    </w:p>
    <w:p w:rsidR="00C447DC" w:rsidRDefault="00C447DC" w:rsidP="00C447DC">
      <w:pPr>
        <w:rPr>
          <w:rFonts w:cs="Times New Roman"/>
          <w:b/>
          <w:u w:val="single"/>
        </w:rPr>
      </w:pPr>
    </w:p>
    <w:p w:rsidR="00C447DC" w:rsidRDefault="00C447DC" w:rsidP="00C447DC">
      <w:pPr>
        <w:rPr>
          <w:rFonts w:cs="Times New Roman"/>
          <w:b/>
          <w:u w:val="single"/>
        </w:rPr>
      </w:pPr>
    </w:p>
    <w:p w:rsidR="00C447DC" w:rsidRDefault="00C447DC" w:rsidP="00C447DC">
      <w:pPr>
        <w:rPr>
          <w:rFonts w:cs="Times New Roman"/>
          <w:b/>
          <w:u w:val="single"/>
        </w:rPr>
      </w:pPr>
    </w:p>
    <w:p w:rsidR="00C447DC" w:rsidRPr="00705627" w:rsidRDefault="00C447DC" w:rsidP="00C447DC">
      <w:pPr>
        <w:rPr>
          <w:rFonts w:cs="Times New Roman"/>
          <w:b/>
          <w:u w:val="single"/>
        </w:rPr>
      </w:pPr>
    </w:p>
    <w:p w:rsidR="00C447DC" w:rsidRDefault="00C447DC" w:rsidP="00C447DC">
      <w:pPr>
        <w:widowControl w:val="0"/>
        <w:spacing w:line="360" w:lineRule="auto"/>
        <w:jc w:val="center"/>
        <w:rPr>
          <w:rFonts w:cs="Times New Roman"/>
          <w:b/>
          <w:i/>
          <w:sz w:val="26"/>
          <w:szCs w:val="26"/>
        </w:rPr>
      </w:pPr>
      <w:r w:rsidRPr="00835D92">
        <w:rPr>
          <w:rFonts w:cs="Times New Roman"/>
          <w:b/>
          <w:i/>
          <w:sz w:val="26"/>
          <w:szCs w:val="26"/>
        </w:rPr>
        <w:t>М</w:t>
      </w:r>
      <w:r>
        <w:rPr>
          <w:rFonts w:cs="Times New Roman"/>
          <w:b/>
          <w:i/>
          <w:sz w:val="26"/>
          <w:szCs w:val="26"/>
        </w:rPr>
        <w:t>униципальное бюджетное учреждение культуры</w:t>
      </w:r>
    </w:p>
    <w:p w:rsidR="00C447DC" w:rsidRPr="00835D92" w:rsidRDefault="00C447DC" w:rsidP="00C447DC">
      <w:pPr>
        <w:widowControl w:val="0"/>
        <w:spacing w:line="360" w:lineRule="auto"/>
        <w:jc w:val="center"/>
        <w:rPr>
          <w:rFonts w:cs="Times New Roman"/>
          <w:b/>
          <w:i/>
          <w:sz w:val="26"/>
          <w:szCs w:val="26"/>
        </w:rPr>
      </w:pPr>
      <w:r w:rsidRPr="00835D92">
        <w:rPr>
          <w:rFonts w:cs="Times New Roman"/>
          <w:b/>
          <w:i/>
          <w:sz w:val="26"/>
          <w:szCs w:val="26"/>
        </w:rPr>
        <w:t xml:space="preserve"> «</w:t>
      </w:r>
      <w:proofErr w:type="spellStart"/>
      <w:r w:rsidRPr="00835D92">
        <w:rPr>
          <w:rFonts w:cs="Times New Roman"/>
          <w:b/>
          <w:i/>
          <w:sz w:val="26"/>
          <w:szCs w:val="26"/>
        </w:rPr>
        <w:t>Мечетлинский</w:t>
      </w:r>
      <w:proofErr w:type="spellEnd"/>
      <w:r w:rsidRPr="00835D92">
        <w:rPr>
          <w:rFonts w:cs="Times New Roman"/>
          <w:b/>
          <w:i/>
          <w:sz w:val="26"/>
          <w:szCs w:val="26"/>
        </w:rPr>
        <w:t xml:space="preserve"> историко-краеведческий музей»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126"/>
      </w:tblGrid>
      <w:tr w:rsidR="00C447DC" w:rsidRPr="00C01B03" w:rsidTr="00E24FA5">
        <w:tc>
          <w:tcPr>
            <w:tcW w:w="5353" w:type="dxa"/>
          </w:tcPr>
          <w:p w:rsidR="00C447DC" w:rsidRPr="00C01B03" w:rsidRDefault="00C447DC" w:rsidP="00E24FA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C01B03">
              <w:rPr>
                <w:sz w:val="20"/>
                <w:szCs w:val="20"/>
              </w:rPr>
              <w:t>Наименование требования/ информационного объекта*</w:t>
            </w:r>
          </w:p>
        </w:tc>
        <w:tc>
          <w:tcPr>
            <w:tcW w:w="1985" w:type="dxa"/>
          </w:tcPr>
          <w:p w:rsidR="00C447DC" w:rsidRPr="00C01B03" w:rsidRDefault="00C447DC" w:rsidP="00E24FA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C01B03">
              <w:rPr>
                <w:sz w:val="20"/>
                <w:szCs w:val="20"/>
              </w:rPr>
              <w:t>Максимальное значение, баллы</w:t>
            </w:r>
          </w:p>
        </w:tc>
        <w:tc>
          <w:tcPr>
            <w:tcW w:w="2126" w:type="dxa"/>
          </w:tcPr>
          <w:p w:rsidR="00C447DC" w:rsidRPr="00C01B03" w:rsidRDefault="00C447DC" w:rsidP="00E24FA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C01B03">
              <w:rPr>
                <w:sz w:val="20"/>
                <w:szCs w:val="20"/>
              </w:rPr>
              <w:t>Фактическое значение, баллы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1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AD79E7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Общая информация об учреждении;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0D00C4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0D00C4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lastRenderedPageBreak/>
              <w:t>Ограничения по ассортименту услуг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Ограничения по потребителям услуг.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6E1E9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  <w:r>
              <w:rPr>
                <w:i/>
                <w:sz w:val="20"/>
                <w:szCs w:val="20"/>
              </w:rPr>
              <w:t>,5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Стоимость оказываемых услуг.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Бесплатность, доступность информации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Дата и время размещения информации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Он-</w:t>
            </w:r>
            <w:proofErr w:type="spellStart"/>
            <w:r w:rsidRPr="00C01B03">
              <w:rPr>
                <w:i/>
                <w:sz w:val="20"/>
                <w:szCs w:val="20"/>
              </w:rPr>
              <w:t>лайн</w:t>
            </w:r>
            <w:proofErr w:type="spellEnd"/>
            <w:r w:rsidRPr="00C01B03">
              <w:rPr>
                <w:i/>
                <w:sz w:val="20"/>
                <w:szCs w:val="20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0,5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01B03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0</w:t>
            </w:r>
          </w:p>
        </w:tc>
      </w:tr>
      <w:tr w:rsidR="00C447DC" w:rsidRPr="00C01B03" w:rsidTr="00E24FA5">
        <w:tc>
          <w:tcPr>
            <w:tcW w:w="5353" w:type="dxa"/>
            <w:vAlign w:val="center"/>
          </w:tcPr>
          <w:p w:rsidR="00C447DC" w:rsidRPr="00C01B03" w:rsidRDefault="00C447DC" w:rsidP="00E24FA5">
            <w:pPr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 xml:space="preserve">Макс. значение </w:t>
            </w:r>
          </w:p>
          <w:p w:rsidR="00C447DC" w:rsidRPr="00C01B03" w:rsidRDefault="00C447DC" w:rsidP="00E24FA5">
            <w:pPr>
              <w:jc w:val="center"/>
              <w:rPr>
                <w:i/>
                <w:sz w:val="20"/>
                <w:szCs w:val="20"/>
              </w:rPr>
            </w:pPr>
            <w:r w:rsidRPr="00C01B03">
              <w:rPr>
                <w:i/>
                <w:sz w:val="20"/>
                <w:szCs w:val="20"/>
              </w:rPr>
              <w:t>33 балла</w:t>
            </w:r>
          </w:p>
        </w:tc>
        <w:tc>
          <w:tcPr>
            <w:tcW w:w="2126" w:type="dxa"/>
          </w:tcPr>
          <w:p w:rsidR="00C447DC" w:rsidRPr="005615FE" w:rsidRDefault="00C447DC" w:rsidP="00E24FA5">
            <w:pPr>
              <w:widowControl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C01B03">
              <w:rPr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b/>
                <w:i/>
                <w:sz w:val="20"/>
                <w:szCs w:val="20"/>
              </w:rPr>
              <w:t>1,5</w:t>
            </w:r>
          </w:p>
        </w:tc>
      </w:tr>
    </w:tbl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Default="00C447DC" w:rsidP="00C447DC">
      <w:pPr>
        <w:jc w:val="center"/>
        <w:rPr>
          <w:rFonts w:cs="Times New Roman"/>
          <w:b/>
          <w:color w:val="FF0000"/>
          <w:sz w:val="20"/>
          <w:szCs w:val="20"/>
        </w:rPr>
      </w:pPr>
    </w:p>
    <w:p w:rsidR="00C447DC" w:rsidRPr="00B753B6" w:rsidRDefault="00C447DC" w:rsidP="00C447DC">
      <w:pPr>
        <w:jc w:val="center"/>
        <w:rPr>
          <w:rFonts w:cs="Times New Roman"/>
          <w:b/>
          <w:sz w:val="26"/>
          <w:szCs w:val="26"/>
        </w:rPr>
      </w:pPr>
      <w:r w:rsidRPr="00B753B6">
        <w:rPr>
          <w:rFonts w:cs="Times New Roman"/>
          <w:b/>
          <w:sz w:val="26"/>
          <w:szCs w:val="26"/>
        </w:rPr>
        <w:lastRenderedPageBreak/>
        <w:t xml:space="preserve">Итоговая таблица независимой оценки качества муниципальных учреждений культуры  </w:t>
      </w:r>
      <w:proofErr w:type="spellStart"/>
      <w:r>
        <w:rPr>
          <w:rFonts w:cs="Times New Roman"/>
          <w:b/>
          <w:sz w:val="26"/>
          <w:szCs w:val="26"/>
        </w:rPr>
        <w:t>Мечетлинского</w:t>
      </w:r>
      <w:proofErr w:type="spellEnd"/>
      <w:r>
        <w:rPr>
          <w:rFonts w:cs="Times New Roman"/>
          <w:b/>
          <w:sz w:val="26"/>
          <w:szCs w:val="26"/>
        </w:rPr>
        <w:t xml:space="preserve"> района, проведенной в 2016году.</w:t>
      </w:r>
    </w:p>
    <w:p w:rsidR="00C447DC" w:rsidRPr="00B753B6" w:rsidRDefault="00C447DC" w:rsidP="00C447DC">
      <w:pPr>
        <w:jc w:val="center"/>
        <w:rPr>
          <w:rFonts w:cs="Times New Roman"/>
          <w:b/>
          <w:sz w:val="26"/>
          <w:szCs w:val="26"/>
        </w:rPr>
      </w:pPr>
      <w:r w:rsidRPr="00B753B6">
        <w:rPr>
          <w:rFonts w:cs="Times New Roman"/>
          <w:b/>
          <w:sz w:val="26"/>
          <w:szCs w:val="26"/>
        </w:rPr>
        <w:t>(Рейтинг)</w:t>
      </w:r>
    </w:p>
    <w:p w:rsidR="00C447DC" w:rsidRPr="00127916" w:rsidRDefault="00C447DC" w:rsidP="00C447DC">
      <w:pPr>
        <w:jc w:val="center"/>
        <w:rPr>
          <w:rFonts w:cs="Times New Roman"/>
          <w:b/>
          <w:sz w:val="20"/>
          <w:szCs w:val="20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092"/>
        <w:gridCol w:w="1946"/>
        <w:gridCol w:w="1767"/>
        <w:gridCol w:w="1382"/>
      </w:tblGrid>
      <w:tr w:rsidR="00C447DC" w:rsidRPr="00E873E9" w:rsidTr="00E24FA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Оценка уровня удовлетворенности качеством оказываемых услуг, баллы</w:t>
            </w:r>
          </w:p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873E9">
              <w:rPr>
                <w:rFonts w:cs="Times New Roman"/>
                <w:b/>
                <w:sz w:val="20"/>
                <w:szCs w:val="20"/>
                <w:lang w:val="en-US"/>
              </w:rPr>
              <w:t>max - 60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C447DC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873E9">
              <w:rPr>
                <w:rFonts w:cs="Times New Roman"/>
                <w:b/>
                <w:sz w:val="20"/>
                <w:szCs w:val="20"/>
                <w:lang w:val="en-US"/>
              </w:rPr>
              <w:t>max - 7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C447DC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Оценка уровня открытости и доступности информации на официальном сайте организации, баллы</w:t>
            </w:r>
          </w:p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873E9">
              <w:rPr>
                <w:rFonts w:cs="Times New Roman"/>
                <w:b/>
                <w:sz w:val="20"/>
                <w:szCs w:val="20"/>
                <w:lang w:val="en-US"/>
              </w:rPr>
              <w:t>max - 33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Итоговая оценка,</w:t>
            </w:r>
          </w:p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Баллы</w:t>
            </w:r>
          </w:p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b/>
                <w:sz w:val="20"/>
                <w:szCs w:val="20"/>
                <w:lang w:val="en-US"/>
              </w:rPr>
              <w:t xml:space="preserve">max - </w:t>
            </w:r>
            <w:r w:rsidRPr="00E873E9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  <w:tr w:rsidR="00C447DC" w:rsidRPr="00E873E9" w:rsidTr="00E24FA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5=2+3+4</w:t>
            </w:r>
          </w:p>
        </w:tc>
      </w:tr>
      <w:tr w:rsidR="00C447DC" w:rsidRPr="00E873E9" w:rsidTr="00E24FA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Default="00C447DC" w:rsidP="00E24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МАУ «РДК»</w:t>
            </w:r>
          </w:p>
          <w:p w:rsidR="00C447DC" w:rsidRPr="00E873E9" w:rsidRDefault="00C447DC" w:rsidP="00E24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84</w:t>
            </w:r>
          </w:p>
        </w:tc>
      </w:tr>
      <w:tr w:rsidR="00C447DC" w:rsidRPr="00E873E9" w:rsidTr="00E24FA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</w:rPr>
              <w:t>АУ «ММБС»</w:t>
            </w:r>
          </w:p>
          <w:p w:rsidR="00C447DC" w:rsidRPr="00E873E9" w:rsidRDefault="00C447DC" w:rsidP="00E24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3E9">
              <w:rPr>
                <w:rFonts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3E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Pr="00E873E9">
              <w:rPr>
                <w:rFonts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79,</w:t>
            </w:r>
            <w:r w:rsidRPr="00E873E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C447DC" w:rsidRPr="00E873E9" w:rsidTr="00E24FA5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rPr>
                <w:rFonts w:cs="Times New Roman"/>
                <w:sz w:val="20"/>
                <w:szCs w:val="20"/>
              </w:rPr>
            </w:pPr>
            <w:r w:rsidRPr="00E873E9">
              <w:rPr>
                <w:rFonts w:cs="Times New Roman"/>
                <w:sz w:val="20"/>
                <w:szCs w:val="20"/>
              </w:rPr>
              <w:t>МБУК «</w:t>
            </w:r>
            <w:r>
              <w:rPr>
                <w:rFonts w:cs="Times New Roman"/>
                <w:sz w:val="20"/>
                <w:szCs w:val="20"/>
              </w:rPr>
              <w:t>МИКМ</w:t>
            </w:r>
            <w:r w:rsidRPr="00E873E9">
              <w:rPr>
                <w:rFonts w:cs="Times New Roman"/>
                <w:sz w:val="20"/>
                <w:szCs w:val="20"/>
              </w:rPr>
              <w:t>»</w:t>
            </w:r>
          </w:p>
          <w:p w:rsidR="00C447DC" w:rsidRPr="00E873E9" w:rsidRDefault="00C447DC" w:rsidP="00E24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3E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3E9">
              <w:rPr>
                <w:rFonts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DC" w:rsidRPr="00E873E9" w:rsidRDefault="00C447DC" w:rsidP="00E24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3E9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E873E9">
              <w:rPr>
                <w:rFonts w:cs="Times New Roman"/>
                <w:b/>
                <w:sz w:val="20"/>
                <w:szCs w:val="20"/>
              </w:rPr>
              <w:t>,5</w:t>
            </w:r>
          </w:p>
        </w:tc>
      </w:tr>
    </w:tbl>
    <w:p w:rsidR="00C447DC" w:rsidRDefault="00C447DC" w:rsidP="00C447DC">
      <w:pPr>
        <w:jc w:val="center"/>
        <w:rPr>
          <w:rFonts w:cs="Times New Roman"/>
          <w:b/>
          <w:sz w:val="20"/>
          <w:szCs w:val="20"/>
        </w:rPr>
      </w:pPr>
    </w:p>
    <w:p w:rsidR="00C447DC" w:rsidRDefault="00C447DC" w:rsidP="00C447DC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447DC" w:rsidRDefault="00C447DC" w:rsidP="00C447DC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C447DC" w:rsidRPr="002B57BE" w:rsidRDefault="00C447DC" w:rsidP="00C447DC">
      <w:pPr>
        <w:spacing w:line="360" w:lineRule="auto"/>
        <w:jc w:val="center"/>
        <w:rPr>
          <w:rFonts w:cs="Times New Roman"/>
          <w:b/>
        </w:rPr>
      </w:pPr>
      <w:r w:rsidRPr="002B57BE">
        <w:rPr>
          <w:rFonts w:cs="Times New Roman"/>
          <w:b/>
        </w:rPr>
        <w:t>ВЫВОДЫ</w:t>
      </w:r>
    </w:p>
    <w:p w:rsidR="00C447DC" w:rsidRPr="002B57BE" w:rsidRDefault="00C447DC" w:rsidP="00C447DC">
      <w:pPr>
        <w:spacing w:line="360" w:lineRule="auto"/>
        <w:ind w:firstLine="362"/>
        <w:jc w:val="both"/>
        <w:rPr>
          <w:rFonts w:cs="Times New Roman"/>
        </w:rPr>
      </w:pPr>
      <w:r w:rsidRPr="002B57BE">
        <w:rPr>
          <w:rFonts w:cs="Times New Roman"/>
        </w:rPr>
        <w:t xml:space="preserve">Общий уровень удовлетворенности населения  качеством обслуживания в учреждения культуры муниципального района </w:t>
      </w:r>
      <w:proofErr w:type="spellStart"/>
      <w:r w:rsidRPr="002B57BE">
        <w:rPr>
          <w:rFonts w:cs="Times New Roman"/>
        </w:rPr>
        <w:t>Мечетлинский</w:t>
      </w:r>
      <w:proofErr w:type="spellEnd"/>
      <w:r w:rsidRPr="002B57BE">
        <w:rPr>
          <w:rFonts w:cs="Times New Roman"/>
        </w:rPr>
        <w:t xml:space="preserve"> район Республики Башкортостан  по оценкам респондентов можно охарактеризовать как выше среднего – 89%, и в целом, соответствует спросу населения.</w:t>
      </w:r>
    </w:p>
    <w:p w:rsidR="00C447DC" w:rsidRPr="002B57BE" w:rsidRDefault="00C447DC" w:rsidP="00C447DC">
      <w:pPr>
        <w:spacing w:line="360" w:lineRule="auto"/>
        <w:jc w:val="both"/>
        <w:outlineLvl w:val="1"/>
        <w:rPr>
          <w:rFonts w:eastAsia="Times New Roman"/>
          <w:bCs/>
          <w:kern w:val="36"/>
        </w:rPr>
      </w:pPr>
      <w:r w:rsidRPr="002B57BE">
        <w:rPr>
          <w:rFonts w:cs="Times New Roman"/>
        </w:rPr>
        <w:t xml:space="preserve">    Результаты оценки уровня открытости и доступности информации на официальном сайте организации варьируются от 18 до 23 баллов, при максимальном значении 33 балла. Необходимо доработать сайты организаций в соответствии с </w:t>
      </w:r>
      <w:r w:rsidRPr="002B57BE">
        <w:rPr>
          <w:rFonts w:eastAsia="Times New Roman"/>
          <w:bCs/>
        </w:rPr>
        <w:t xml:space="preserve">Приказом Минкультуры России № 277 от 20 февраля </w:t>
      </w:r>
      <w:smartTag w:uri="urn:schemas-microsoft-com:office:smarttags" w:element="metricconverter">
        <w:smartTagPr>
          <w:attr w:name="ProductID" w:val="2015 г"/>
        </w:smartTagPr>
        <w:r w:rsidRPr="002B57BE">
          <w:rPr>
            <w:rFonts w:eastAsia="Times New Roman"/>
            <w:bCs/>
          </w:rPr>
          <w:t>2015 г</w:t>
        </w:r>
      </w:smartTag>
      <w:r w:rsidRPr="002B57BE">
        <w:rPr>
          <w:rFonts w:eastAsia="Times New Roman"/>
          <w:bCs/>
        </w:rPr>
        <w:t>. «</w:t>
      </w:r>
      <w:r w:rsidRPr="002B57BE">
        <w:rPr>
          <w:rFonts w:eastAsia="Times New Roman"/>
          <w:bCs/>
          <w:kern w:val="36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</w:t>
      </w:r>
      <w:r>
        <w:rPr>
          <w:rFonts w:eastAsia="Times New Roman"/>
          <w:bCs/>
          <w:kern w:val="36"/>
        </w:rPr>
        <w:t>,</w:t>
      </w:r>
      <w:r w:rsidRPr="002B57BE">
        <w:rPr>
          <w:rFonts w:eastAsia="Times New Roman"/>
          <w:bCs/>
          <w:kern w:val="36"/>
        </w:rPr>
        <w:t xml:space="preserve"> органов местного самоуправления и организаций культуры в сети «Интернет».</w:t>
      </w:r>
    </w:p>
    <w:p w:rsidR="00C447DC" w:rsidRPr="002B57BE" w:rsidRDefault="00C447DC" w:rsidP="00C447DC">
      <w:pPr>
        <w:spacing w:line="360" w:lineRule="auto"/>
        <w:jc w:val="both"/>
        <w:outlineLvl w:val="1"/>
        <w:rPr>
          <w:rFonts w:eastAsia="Times New Roman"/>
          <w:bCs/>
        </w:rPr>
      </w:pPr>
      <w:r w:rsidRPr="002B57BE">
        <w:rPr>
          <w:rFonts w:cs="Times New Roman"/>
        </w:rPr>
        <w:t xml:space="preserve">     Уровень открытости и доступности информации организации культуры на Официальном сайте для размещения информации о государственных и </w:t>
      </w:r>
      <w:r w:rsidRPr="002B57BE">
        <w:rPr>
          <w:rFonts w:cs="Times New Roman"/>
        </w:rPr>
        <w:lastRenderedPageBreak/>
        <w:t xml:space="preserve">муниципальных учреждениях на сайте </w:t>
      </w:r>
      <w:hyperlink r:id="rId10" w:history="1">
        <w:r w:rsidRPr="002B57BE">
          <w:rPr>
            <w:rStyle w:val="a5"/>
            <w:rFonts w:cs="Times New Roman"/>
          </w:rPr>
          <w:t>www.bus.gov.ru</w:t>
        </w:r>
      </w:hyperlink>
      <w:r w:rsidRPr="002B57BE">
        <w:rPr>
          <w:rFonts w:cs="Times New Roman"/>
        </w:rPr>
        <w:t xml:space="preserve"> соответствует максимальному баллу -7 во всех учреждениях.</w:t>
      </w:r>
    </w:p>
    <w:p w:rsidR="00C447DC" w:rsidRPr="002B57BE" w:rsidRDefault="00C447DC" w:rsidP="00C447DC">
      <w:pPr>
        <w:spacing w:line="360" w:lineRule="auto"/>
        <w:jc w:val="both"/>
        <w:rPr>
          <w:rFonts w:cs="Times New Roman"/>
        </w:rPr>
      </w:pPr>
      <w:r w:rsidRPr="002B57BE">
        <w:rPr>
          <w:rFonts w:cs="Times New Roman"/>
        </w:rPr>
        <w:t xml:space="preserve">   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C447DC" w:rsidRPr="002B57BE" w:rsidRDefault="00C447DC" w:rsidP="00C447DC">
      <w:pPr>
        <w:jc w:val="both"/>
        <w:rPr>
          <w:rFonts w:cs="Times New Roman"/>
        </w:rPr>
      </w:pPr>
      <w:r w:rsidRPr="002B57BE">
        <w:rPr>
          <w:rFonts w:cs="Times New Roman"/>
        </w:rPr>
        <w:t>- недостаток финансовой поддержки учреждений  культуры, что негативно сказывается на качестве услуг.</w:t>
      </w:r>
    </w:p>
    <w:p w:rsidR="00C447DC" w:rsidRPr="002B57BE" w:rsidRDefault="00C447DC" w:rsidP="00C447DC">
      <w:pPr>
        <w:jc w:val="both"/>
        <w:rPr>
          <w:rFonts w:cs="Times New Roman"/>
        </w:rPr>
      </w:pPr>
      <w:r w:rsidRPr="002B57BE">
        <w:rPr>
          <w:rFonts w:cs="Times New Roman"/>
        </w:rPr>
        <w:t xml:space="preserve"> </w:t>
      </w:r>
    </w:p>
    <w:p w:rsidR="00C447DC" w:rsidRPr="008A3BBD" w:rsidRDefault="00C447DC" w:rsidP="00C447DC">
      <w:pPr>
        <w:jc w:val="right"/>
        <w:rPr>
          <w:rFonts w:cs="Times New Roman"/>
          <w:szCs w:val="28"/>
        </w:rPr>
      </w:pPr>
    </w:p>
    <w:p w:rsidR="00C447DC" w:rsidRPr="008A3BBD" w:rsidRDefault="00C447DC" w:rsidP="00C447DC">
      <w:pPr>
        <w:jc w:val="right"/>
        <w:rPr>
          <w:rFonts w:cs="Times New Roman"/>
          <w:szCs w:val="28"/>
        </w:rPr>
      </w:pPr>
    </w:p>
    <w:p w:rsidR="00C447DC" w:rsidRPr="008A3BBD" w:rsidRDefault="00C447DC" w:rsidP="00C447DC">
      <w:pPr>
        <w:jc w:val="right"/>
        <w:rPr>
          <w:rFonts w:cs="Times New Roman"/>
          <w:szCs w:val="28"/>
        </w:rPr>
      </w:pPr>
    </w:p>
    <w:p w:rsidR="00C447DC" w:rsidRDefault="00C447DC" w:rsidP="00C447DC">
      <w:pPr>
        <w:jc w:val="right"/>
        <w:rPr>
          <w:rFonts w:cs="Times New Roman"/>
          <w:szCs w:val="28"/>
        </w:rPr>
      </w:pPr>
    </w:p>
    <w:p w:rsidR="00C447DC" w:rsidRDefault="00C447DC" w:rsidP="00C447DC">
      <w:pPr>
        <w:jc w:val="right"/>
        <w:rPr>
          <w:rFonts w:cs="Times New Roman"/>
          <w:szCs w:val="28"/>
        </w:rPr>
      </w:pPr>
    </w:p>
    <w:p w:rsidR="00C447DC" w:rsidRDefault="00C447DC" w:rsidP="00C447DC">
      <w:pPr>
        <w:jc w:val="right"/>
        <w:rPr>
          <w:rFonts w:cs="Times New Roman"/>
          <w:szCs w:val="28"/>
        </w:rPr>
      </w:pPr>
    </w:p>
    <w:p w:rsidR="00C447DC" w:rsidRDefault="00C447DC" w:rsidP="00C447DC">
      <w:pPr>
        <w:jc w:val="right"/>
        <w:rPr>
          <w:rFonts w:cs="Times New Roman"/>
          <w:szCs w:val="28"/>
        </w:rPr>
      </w:pPr>
    </w:p>
    <w:p w:rsidR="00C447DC" w:rsidRDefault="00C447DC" w:rsidP="00C447DC">
      <w:pPr>
        <w:jc w:val="right"/>
        <w:rPr>
          <w:rFonts w:cs="Times New Roman"/>
          <w:szCs w:val="28"/>
        </w:rPr>
      </w:pPr>
    </w:p>
    <w:p w:rsidR="00C447DC" w:rsidRDefault="00C447DC" w:rsidP="00C447DC">
      <w:pPr>
        <w:jc w:val="right"/>
        <w:rPr>
          <w:rFonts w:cs="Times New Roman"/>
          <w:szCs w:val="28"/>
        </w:rPr>
      </w:pPr>
    </w:p>
    <w:p w:rsidR="00C447DC" w:rsidRDefault="00C447DC" w:rsidP="00C447DC">
      <w:pPr>
        <w:jc w:val="right"/>
        <w:rPr>
          <w:rFonts w:cs="Times New Roman"/>
          <w:szCs w:val="28"/>
        </w:rPr>
      </w:pPr>
    </w:p>
    <w:p w:rsidR="00C447DC" w:rsidRDefault="00C447DC" w:rsidP="00C447DC">
      <w:pPr>
        <w:jc w:val="right"/>
        <w:rPr>
          <w:rFonts w:cs="Times New Roman"/>
          <w:szCs w:val="28"/>
        </w:rPr>
      </w:pPr>
    </w:p>
    <w:p w:rsidR="00C447DC" w:rsidRPr="008A3BBD" w:rsidRDefault="00C447DC" w:rsidP="00C447DC">
      <w:pPr>
        <w:jc w:val="right"/>
        <w:rPr>
          <w:rFonts w:cs="Times New Roman"/>
          <w:szCs w:val="28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Default="00C447DC" w:rsidP="00C447DC">
      <w:pPr>
        <w:jc w:val="right"/>
        <w:rPr>
          <w:rFonts w:cs="Times New Roman"/>
        </w:rPr>
      </w:pPr>
    </w:p>
    <w:p w:rsidR="00C447DC" w:rsidRPr="00C01B03" w:rsidRDefault="00C447DC" w:rsidP="00C447DC">
      <w:pPr>
        <w:pStyle w:val="a7"/>
        <w:shd w:val="clear" w:color="auto" w:fill="auto"/>
        <w:spacing w:line="331" w:lineRule="exact"/>
        <w:ind w:left="20" w:firstLine="342"/>
        <w:jc w:val="right"/>
      </w:pPr>
      <w:r w:rsidRPr="00C01B03">
        <w:lastRenderedPageBreak/>
        <w:t xml:space="preserve">Приложение </w:t>
      </w:r>
      <w:r>
        <w:t>2</w:t>
      </w:r>
    </w:p>
    <w:p w:rsidR="00C447DC" w:rsidRPr="00C01B03" w:rsidRDefault="00C447DC" w:rsidP="00C447DC">
      <w:pPr>
        <w:pStyle w:val="a7"/>
        <w:shd w:val="clear" w:color="auto" w:fill="auto"/>
        <w:spacing w:line="331" w:lineRule="exact"/>
        <w:ind w:left="20" w:firstLine="342"/>
        <w:jc w:val="right"/>
      </w:pPr>
      <w:r>
        <w:t>Утверждено</w:t>
      </w:r>
      <w:r w:rsidRPr="00C01B03">
        <w:t xml:space="preserve"> </w:t>
      </w:r>
    </w:p>
    <w:p w:rsidR="00C447DC" w:rsidRPr="00C01B03" w:rsidRDefault="00C447DC" w:rsidP="00C447DC">
      <w:pPr>
        <w:pStyle w:val="a7"/>
        <w:shd w:val="clear" w:color="auto" w:fill="auto"/>
        <w:spacing w:line="331" w:lineRule="exact"/>
        <w:ind w:left="20" w:firstLine="342"/>
        <w:jc w:val="right"/>
      </w:pPr>
      <w:r w:rsidRPr="00C01B03">
        <w:t xml:space="preserve">Протоколом </w:t>
      </w:r>
    </w:p>
    <w:p w:rsidR="00C447DC" w:rsidRPr="00C01B03" w:rsidRDefault="00C447DC" w:rsidP="00C447DC">
      <w:pPr>
        <w:pStyle w:val="a7"/>
        <w:shd w:val="clear" w:color="auto" w:fill="auto"/>
        <w:spacing w:line="331" w:lineRule="exact"/>
        <w:ind w:left="20" w:firstLine="342"/>
        <w:jc w:val="right"/>
      </w:pPr>
      <w:r w:rsidRPr="00C01B03">
        <w:t xml:space="preserve">Общественного Совета </w:t>
      </w:r>
    </w:p>
    <w:p w:rsidR="00C447DC" w:rsidRPr="00C01B03" w:rsidRDefault="00C447DC" w:rsidP="00C447DC">
      <w:pPr>
        <w:pStyle w:val="a7"/>
        <w:shd w:val="clear" w:color="auto" w:fill="auto"/>
        <w:spacing w:line="331" w:lineRule="exact"/>
        <w:ind w:left="20" w:firstLine="342"/>
        <w:jc w:val="right"/>
      </w:pPr>
      <w:r w:rsidRPr="00C01B03">
        <w:t>от «</w:t>
      </w:r>
      <w:r>
        <w:t>19</w:t>
      </w:r>
      <w:r w:rsidRPr="00C01B03">
        <w:t xml:space="preserve">» октября </w:t>
      </w:r>
      <w:smartTag w:uri="urn:schemas-microsoft-com:office:smarttags" w:element="metricconverter">
        <w:smartTagPr>
          <w:attr w:name="ProductID" w:val="2016 г"/>
        </w:smartTagPr>
        <w:r w:rsidRPr="00C01B03">
          <w:t>2016 г</w:t>
        </w:r>
      </w:smartTag>
      <w:r w:rsidRPr="00C01B03">
        <w:t>.</w:t>
      </w:r>
    </w:p>
    <w:p w:rsidR="00C447DC" w:rsidRPr="00C01B03" w:rsidRDefault="00C447DC" w:rsidP="00C447DC">
      <w:pPr>
        <w:pStyle w:val="a7"/>
        <w:shd w:val="clear" w:color="auto" w:fill="auto"/>
        <w:spacing w:line="250" w:lineRule="exact"/>
        <w:ind w:left="20" w:firstLine="342"/>
        <w:jc w:val="both"/>
        <w:rPr>
          <w:rStyle w:val="13pt"/>
          <w:b w:val="0"/>
        </w:rPr>
      </w:pPr>
    </w:p>
    <w:p w:rsidR="00C447DC" w:rsidRPr="002B57BE" w:rsidRDefault="00C447DC" w:rsidP="00C447DC">
      <w:pPr>
        <w:pStyle w:val="a7"/>
        <w:shd w:val="clear" w:color="auto" w:fill="auto"/>
        <w:spacing w:line="250" w:lineRule="exact"/>
        <w:ind w:left="20" w:firstLine="342"/>
      </w:pPr>
      <w:r w:rsidRPr="002B57BE">
        <w:rPr>
          <w:rStyle w:val="13pt"/>
        </w:rPr>
        <w:t>Предложения</w:t>
      </w:r>
    </w:p>
    <w:p w:rsidR="00C447DC" w:rsidRDefault="00C447DC" w:rsidP="00C447DC">
      <w:pPr>
        <w:pStyle w:val="a7"/>
        <w:shd w:val="clear" w:color="auto" w:fill="auto"/>
        <w:spacing w:line="317" w:lineRule="exact"/>
        <w:ind w:left="20" w:firstLine="342"/>
        <w:rPr>
          <w:rStyle w:val="13pt"/>
        </w:rPr>
      </w:pPr>
      <w:r w:rsidRPr="002B57BE">
        <w:rPr>
          <w:rStyle w:val="13pt"/>
        </w:rPr>
        <w:t xml:space="preserve">об улучшении качества деятельности учреждений культуры, подготовленные по результатам </w:t>
      </w:r>
    </w:p>
    <w:p w:rsidR="00C447DC" w:rsidRPr="002B57BE" w:rsidRDefault="00C447DC" w:rsidP="00C447DC">
      <w:pPr>
        <w:pStyle w:val="a7"/>
        <w:shd w:val="clear" w:color="auto" w:fill="auto"/>
        <w:spacing w:line="317" w:lineRule="exact"/>
        <w:ind w:left="20" w:firstLine="342"/>
        <w:rPr>
          <w:rStyle w:val="13pt"/>
        </w:rPr>
      </w:pPr>
      <w:r w:rsidRPr="002B57BE">
        <w:rPr>
          <w:rStyle w:val="13pt"/>
        </w:rPr>
        <w:t>независимой оценки</w:t>
      </w:r>
      <w:r w:rsidRPr="002B57BE">
        <w:rPr>
          <w:rStyle w:val="13pt2"/>
        </w:rPr>
        <w:t xml:space="preserve"> </w:t>
      </w:r>
      <w:r w:rsidRPr="002B57BE">
        <w:rPr>
          <w:rStyle w:val="13pt"/>
        </w:rPr>
        <w:t>качества оказания услуг</w:t>
      </w:r>
    </w:p>
    <w:p w:rsidR="00C447DC" w:rsidRPr="00C01B03" w:rsidRDefault="00C447DC" w:rsidP="00C447DC">
      <w:pPr>
        <w:pStyle w:val="a7"/>
        <w:shd w:val="clear" w:color="auto" w:fill="auto"/>
        <w:spacing w:line="317" w:lineRule="exact"/>
        <w:ind w:left="20" w:firstLine="342"/>
        <w:rPr>
          <w:b/>
        </w:rPr>
      </w:pPr>
    </w:p>
    <w:p w:rsidR="00C447DC" w:rsidRDefault="00C447DC" w:rsidP="00C447DC">
      <w:pPr>
        <w:spacing w:after="200" w:line="360" w:lineRule="auto"/>
        <w:ind w:left="20" w:firstLine="342"/>
        <w:jc w:val="both"/>
        <w:rPr>
          <w:rFonts w:cs="Times New Roman"/>
          <w:sz w:val="26"/>
          <w:szCs w:val="26"/>
        </w:rPr>
      </w:pPr>
      <w:r w:rsidRPr="00C01B03">
        <w:rPr>
          <w:rFonts w:cs="Times New Roman"/>
          <w:sz w:val="26"/>
          <w:szCs w:val="26"/>
        </w:rPr>
        <w:t xml:space="preserve">1. Сайты учреждений культуры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</w:t>
      </w:r>
    </w:p>
    <w:p w:rsidR="00C447DC" w:rsidRPr="00FF6CA9" w:rsidRDefault="00C447DC" w:rsidP="00C447DC">
      <w:pPr>
        <w:spacing w:after="200" w:line="360" w:lineRule="auto"/>
        <w:ind w:left="20" w:firstLine="342"/>
        <w:jc w:val="both"/>
        <w:rPr>
          <w:rFonts w:cs="Times New Roman"/>
          <w:sz w:val="26"/>
          <w:szCs w:val="26"/>
        </w:rPr>
      </w:pPr>
      <w:r w:rsidRPr="00FF6CA9">
        <w:rPr>
          <w:rFonts w:cs="Times New Roman"/>
          <w:sz w:val="26"/>
          <w:szCs w:val="26"/>
        </w:rPr>
        <w:t>2. Учреждениям культуры  вести целенаправленную и системную работу по привлечению активных пользователей сайта, способствовать воспитанию информационной культуры пользователей.</w:t>
      </w:r>
    </w:p>
    <w:p w:rsidR="00C447DC" w:rsidRPr="00FF6CA9" w:rsidRDefault="00C447DC" w:rsidP="00C447DC">
      <w:pPr>
        <w:spacing w:after="200" w:line="360" w:lineRule="auto"/>
        <w:ind w:left="20" w:firstLine="342"/>
        <w:jc w:val="both"/>
        <w:rPr>
          <w:rFonts w:cs="Times New Roman"/>
          <w:sz w:val="26"/>
          <w:szCs w:val="26"/>
        </w:rPr>
      </w:pPr>
      <w:r w:rsidRPr="00FF6CA9">
        <w:rPr>
          <w:rFonts w:cs="Times New Roman"/>
          <w:sz w:val="26"/>
          <w:szCs w:val="26"/>
        </w:rPr>
        <w:t>3.Продолжить информирование населения о культурных мероприятиях в СМИ и сети Интернет, через сайты учреждений.</w:t>
      </w:r>
    </w:p>
    <w:p w:rsidR="00C447DC" w:rsidRPr="00FF6CA9" w:rsidRDefault="00C447DC" w:rsidP="00C447DC">
      <w:pPr>
        <w:pStyle w:val="11"/>
        <w:spacing w:line="360" w:lineRule="auto"/>
        <w:ind w:left="20" w:firstLine="3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F6CA9">
        <w:rPr>
          <w:rFonts w:ascii="Times New Roman" w:hAnsi="Times New Roman"/>
          <w:sz w:val="26"/>
          <w:szCs w:val="26"/>
        </w:rPr>
        <w:t>. Осуществлять систематический контроль за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услуг.</w:t>
      </w:r>
    </w:p>
    <w:p w:rsidR="00C447DC" w:rsidRPr="00FF6CA9" w:rsidRDefault="00C447DC" w:rsidP="00C447DC">
      <w:pPr>
        <w:spacing w:after="200" w:line="360" w:lineRule="auto"/>
        <w:ind w:left="20" w:firstLine="342"/>
        <w:jc w:val="both"/>
        <w:rPr>
          <w:rFonts w:cs="Times New Roman"/>
          <w:sz w:val="26"/>
          <w:szCs w:val="26"/>
          <w:lang w:eastAsia="x-none"/>
        </w:rPr>
      </w:pPr>
      <w:r>
        <w:rPr>
          <w:rFonts w:cs="Times New Roman"/>
          <w:sz w:val="26"/>
          <w:szCs w:val="26"/>
          <w:lang w:eastAsia="x-none"/>
        </w:rPr>
        <w:t>5</w:t>
      </w:r>
      <w:r w:rsidRPr="00FF6CA9">
        <w:rPr>
          <w:rFonts w:cs="Times New Roman"/>
          <w:sz w:val="26"/>
          <w:szCs w:val="26"/>
          <w:lang w:eastAsia="x-none"/>
        </w:rPr>
        <w:t>. Довести информацию о результатах анкетирования до всех работников учреждений.</w:t>
      </w:r>
    </w:p>
    <w:p w:rsidR="00C447DC" w:rsidRPr="00FF6CA9" w:rsidRDefault="00C447DC" w:rsidP="00C447DC">
      <w:pPr>
        <w:spacing w:after="200" w:line="360" w:lineRule="auto"/>
        <w:ind w:left="20" w:firstLine="34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eastAsia="x-none"/>
        </w:rPr>
        <w:t>6</w:t>
      </w:r>
      <w:r w:rsidRPr="00FF6CA9">
        <w:rPr>
          <w:rFonts w:cs="Times New Roman"/>
          <w:sz w:val="26"/>
          <w:szCs w:val="26"/>
          <w:lang w:eastAsia="x-none"/>
        </w:rPr>
        <w:t>. Разработать план мероприятий для устранения выявленных недостатков и предоставить в вышестоящую организацию.</w:t>
      </w:r>
    </w:p>
    <w:p w:rsidR="00C447DC" w:rsidRPr="008A3BBD" w:rsidRDefault="00C447DC" w:rsidP="00C447DC">
      <w:pPr>
        <w:pStyle w:val="11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A3BBD">
        <w:rPr>
          <w:rFonts w:ascii="Times New Roman" w:hAnsi="Times New Roman"/>
          <w:sz w:val="26"/>
          <w:szCs w:val="26"/>
        </w:rPr>
        <w:t xml:space="preserve">Для создания необходимого уровня комфортности, отвечающей требованиям  современного дизайна и архитектуры,  запланировать проведение  качественных ремонтов  в учреждениях культуры, расположенных в сельской местности  </w:t>
      </w:r>
    </w:p>
    <w:p w:rsidR="00C447DC" w:rsidRPr="00C447DC" w:rsidRDefault="00F21839" w:rsidP="00F21839">
      <w:pPr>
        <w:pStyle w:val="11"/>
        <w:tabs>
          <w:tab w:val="left" w:pos="2955"/>
        </w:tabs>
        <w:ind w:left="0" w:firstLine="360"/>
        <w:jc w:val="both"/>
      </w:pPr>
      <w:r>
        <w:rPr>
          <w:rFonts w:ascii="Times New Roman" w:hAnsi="Times New Roman"/>
          <w:sz w:val="26"/>
          <w:szCs w:val="26"/>
        </w:rPr>
        <w:t xml:space="preserve">8. </w:t>
      </w:r>
      <w:r w:rsidR="00C447DC" w:rsidRPr="00C447DC">
        <w:rPr>
          <w:rFonts w:ascii="Times New Roman" w:hAnsi="Times New Roman"/>
          <w:sz w:val="26"/>
          <w:szCs w:val="26"/>
        </w:rPr>
        <w:t>Постоянно планировать и выполнять мероприятия по повышению квалификации специалистов, проведение для персонала учреждений обучающих семинаров, курсов, мастер-классов и т.</w:t>
      </w:r>
      <w:r w:rsidR="00C447DC" w:rsidRPr="00C447DC">
        <w:rPr>
          <w:rFonts w:ascii="Times New Roman" w:hAnsi="Times New Roman"/>
          <w:sz w:val="24"/>
          <w:szCs w:val="24"/>
        </w:rPr>
        <w:t>д.</w:t>
      </w:r>
    </w:p>
    <w:sectPr w:rsidR="00C447DC" w:rsidRPr="00C4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8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94ED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8095724"/>
    <w:multiLevelType w:val="hybridMultilevel"/>
    <w:tmpl w:val="FC26ECBA"/>
    <w:lvl w:ilvl="0" w:tplc="94564F3A">
      <w:start w:val="1"/>
      <w:numFmt w:val="decimal"/>
      <w:lvlText w:val="%1."/>
      <w:lvlJc w:val="left"/>
      <w:pPr>
        <w:tabs>
          <w:tab w:val="num" w:pos="1835"/>
        </w:tabs>
        <w:ind w:left="18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175437"/>
    <w:multiLevelType w:val="hybridMultilevel"/>
    <w:tmpl w:val="6BF06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FB2F24"/>
    <w:multiLevelType w:val="hybridMultilevel"/>
    <w:tmpl w:val="5120D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18"/>
  </w:num>
  <w:num w:numId="13">
    <w:abstractNumId w:val="20"/>
  </w:num>
  <w:num w:numId="14">
    <w:abstractNumId w:val="17"/>
  </w:num>
  <w:num w:numId="15">
    <w:abstractNumId w:val="8"/>
  </w:num>
  <w:num w:numId="16">
    <w:abstractNumId w:val="21"/>
  </w:num>
  <w:num w:numId="17">
    <w:abstractNumId w:val="12"/>
  </w:num>
  <w:num w:numId="18">
    <w:abstractNumId w:val="13"/>
  </w:num>
  <w:num w:numId="19">
    <w:abstractNumId w:val="19"/>
  </w:num>
  <w:num w:numId="20">
    <w:abstractNumId w:val="22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B3"/>
    <w:rsid w:val="004A1A5C"/>
    <w:rsid w:val="005F25B3"/>
    <w:rsid w:val="00A4448E"/>
    <w:rsid w:val="00AE0CBF"/>
    <w:rsid w:val="00C447DC"/>
    <w:rsid w:val="00F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847B8B-E9D1-4B50-8074-E1EACED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47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447D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styleId="a5">
    <w:name w:val="Hyperlink"/>
    <w:rsid w:val="00C447DC"/>
    <w:rPr>
      <w:color w:val="000080"/>
      <w:u w:val="single"/>
    </w:rPr>
  </w:style>
  <w:style w:type="character" w:customStyle="1" w:styleId="a6">
    <w:name w:val="Основной текст Знак"/>
    <w:link w:val="a7"/>
    <w:rsid w:val="00C447DC"/>
    <w:rPr>
      <w:rFonts w:cs="Times New Roman"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C447DC"/>
    <w:pPr>
      <w:shd w:val="clear" w:color="auto" w:fill="FFFFFF"/>
      <w:spacing w:line="326" w:lineRule="exact"/>
      <w:ind w:hanging="1560"/>
      <w:jc w:val="center"/>
    </w:pPr>
    <w:rPr>
      <w:rFonts w:cs="Times New Roman"/>
      <w:spacing w:val="4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447DC"/>
  </w:style>
  <w:style w:type="character" w:customStyle="1" w:styleId="21">
    <w:name w:val="Основной текст (2)_"/>
    <w:link w:val="210"/>
    <w:rsid w:val="00C447DC"/>
    <w:rPr>
      <w:rFonts w:cs="Times New Roman"/>
      <w:b/>
      <w:bCs/>
      <w:spacing w:val="7"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1"/>
    <w:rsid w:val="00C447DC"/>
    <w:rPr>
      <w:rFonts w:cs="Times New Roman"/>
      <w:b/>
      <w:bCs/>
      <w:spacing w:val="7"/>
      <w:sz w:val="24"/>
      <w:szCs w:val="24"/>
      <w:shd w:val="clear" w:color="auto" w:fill="FFFFFF"/>
    </w:rPr>
  </w:style>
  <w:style w:type="character" w:customStyle="1" w:styleId="23">
    <w:name w:val="Основной текст (2)3"/>
    <w:rsid w:val="00C447DC"/>
    <w:rPr>
      <w:rFonts w:ascii="Times New Roman" w:hAnsi="Times New Roman" w:cs="Times New Roman"/>
      <w:b/>
      <w:bCs/>
      <w:noProof/>
      <w:spacing w:val="7"/>
      <w:sz w:val="24"/>
      <w:szCs w:val="24"/>
    </w:rPr>
  </w:style>
  <w:style w:type="character" w:customStyle="1" w:styleId="13pt">
    <w:name w:val="Основной текст + 13 pt"/>
    <w:aliases w:val="Полужирный"/>
    <w:rsid w:val="00C447DC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213">
    <w:name w:val="Основной текст (2) + 13"/>
    <w:aliases w:val="5 pt,Не полужирный"/>
    <w:rsid w:val="00C447DC"/>
    <w:rPr>
      <w:rFonts w:ascii="Times New Roman" w:hAnsi="Times New Roman" w:cs="Times New Roman"/>
      <w:b/>
      <w:bCs/>
      <w:spacing w:val="5"/>
      <w:sz w:val="26"/>
      <w:szCs w:val="26"/>
    </w:rPr>
  </w:style>
  <w:style w:type="character" w:customStyle="1" w:styleId="2133">
    <w:name w:val="Основной текст (2) + 133"/>
    <w:aliases w:val="5 pt4,Не полужирный3"/>
    <w:rsid w:val="00C447DC"/>
    <w:rPr>
      <w:rFonts w:ascii="Times New Roman" w:hAnsi="Times New Roman" w:cs="Times New Roman"/>
      <w:b/>
      <w:bCs/>
      <w:noProof/>
      <w:spacing w:val="5"/>
      <w:sz w:val="26"/>
      <w:szCs w:val="26"/>
    </w:rPr>
  </w:style>
  <w:style w:type="character" w:customStyle="1" w:styleId="13pt5">
    <w:name w:val="Основной текст + 13 pt5"/>
    <w:aliases w:val="Полужирный3"/>
    <w:rsid w:val="00C447DC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13pt4">
    <w:name w:val="Основной текст + 13 pt4"/>
    <w:aliases w:val="Полужирный2"/>
    <w:rsid w:val="00C447DC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13pt3">
    <w:name w:val="Основной текст + 13 pt3"/>
    <w:aliases w:val="Полужирный1"/>
    <w:rsid w:val="00C447DC"/>
    <w:rPr>
      <w:rFonts w:ascii="Times New Roman" w:hAnsi="Times New Roman" w:cs="Times New Roman"/>
      <w:b/>
      <w:bCs/>
      <w:noProof/>
      <w:spacing w:val="7"/>
      <w:sz w:val="24"/>
      <w:szCs w:val="24"/>
    </w:rPr>
  </w:style>
  <w:style w:type="character" w:customStyle="1" w:styleId="220">
    <w:name w:val="Основной текст (2)2"/>
    <w:rsid w:val="00C447DC"/>
    <w:rPr>
      <w:rFonts w:ascii="Times New Roman" w:hAnsi="Times New Roman" w:cs="Times New Roman"/>
      <w:b/>
      <w:bCs/>
      <w:noProof/>
      <w:spacing w:val="7"/>
      <w:sz w:val="24"/>
      <w:szCs w:val="24"/>
    </w:rPr>
  </w:style>
  <w:style w:type="character" w:customStyle="1" w:styleId="2132">
    <w:name w:val="Основной текст (2) + 132"/>
    <w:aliases w:val="5 pt3,Не полужирный2"/>
    <w:rsid w:val="00C447DC"/>
    <w:rPr>
      <w:rFonts w:ascii="Times New Roman" w:hAnsi="Times New Roman" w:cs="Times New Roman"/>
      <w:b/>
      <w:bCs/>
      <w:spacing w:val="5"/>
      <w:sz w:val="26"/>
      <w:szCs w:val="26"/>
    </w:rPr>
  </w:style>
  <w:style w:type="character" w:customStyle="1" w:styleId="2131">
    <w:name w:val="Основной текст (2) + 131"/>
    <w:aliases w:val="5 pt2,Не полужирный1"/>
    <w:rsid w:val="00C447DC"/>
    <w:rPr>
      <w:rFonts w:ascii="Times New Roman" w:hAnsi="Times New Roman" w:cs="Times New Roman"/>
      <w:b/>
      <w:bCs/>
      <w:noProof/>
      <w:spacing w:val="5"/>
      <w:sz w:val="26"/>
      <w:szCs w:val="26"/>
    </w:rPr>
  </w:style>
  <w:style w:type="character" w:customStyle="1" w:styleId="3">
    <w:name w:val="Основной текст (3)_"/>
    <w:link w:val="31"/>
    <w:rsid w:val="00C447DC"/>
    <w:rPr>
      <w:rFonts w:ascii="Franklin Gothic Heavy" w:hAnsi="Franklin Gothic Heavy" w:cs="Franklin Gothic Heavy"/>
      <w:spacing w:val="4"/>
      <w:sz w:val="18"/>
      <w:szCs w:val="18"/>
      <w:shd w:val="clear" w:color="auto" w:fill="FFFFFF"/>
    </w:rPr>
  </w:style>
  <w:style w:type="character" w:customStyle="1" w:styleId="30">
    <w:name w:val="Основной текст (3)"/>
    <w:rsid w:val="00C447DC"/>
    <w:rPr>
      <w:rFonts w:ascii="Franklin Gothic Heavy" w:hAnsi="Franklin Gothic Heavy" w:cs="Franklin Gothic Heavy"/>
      <w:spacing w:val="1"/>
      <w:sz w:val="18"/>
      <w:szCs w:val="18"/>
    </w:rPr>
  </w:style>
  <w:style w:type="character" w:customStyle="1" w:styleId="6">
    <w:name w:val="Основной текст (6)_"/>
    <w:link w:val="61"/>
    <w:rsid w:val="00C447DC"/>
    <w:rPr>
      <w:rFonts w:cs="Times New Roman"/>
      <w:spacing w:val="2"/>
      <w:shd w:val="clear" w:color="auto" w:fill="FFFFFF"/>
    </w:rPr>
  </w:style>
  <w:style w:type="character" w:customStyle="1" w:styleId="60">
    <w:name w:val="Основной текст (6)"/>
    <w:rsid w:val="00C447DC"/>
    <w:rPr>
      <w:rFonts w:ascii="Times New Roman" w:hAnsi="Times New Roman" w:cs="Times New Roman"/>
      <w:noProof/>
      <w:spacing w:val="0"/>
    </w:rPr>
  </w:style>
  <w:style w:type="character" w:customStyle="1" w:styleId="12">
    <w:name w:val="Заголовок №1 (2)_"/>
    <w:link w:val="121"/>
    <w:rsid w:val="00C447DC"/>
    <w:rPr>
      <w:rFonts w:cs="Times New Roman"/>
      <w:spacing w:val="4"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rsid w:val="00C447DC"/>
    <w:rPr>
      <w:rFonts w:cs="Times New Roman"/>
      <w:spacing w:val="4"/>
      <w:sz w:val="26"/>
      <w:szCs w:val="26"/>
      <w:shd w:val="clear" w:color="auto" w:fill="FFFFFF"/>
    </w:rPr>
  </w:style>
  <w:style w:type="character" w:customStyle="1" w:styleId="a8">
    <w:name w:val="Колонтитул_"/>
    <w:link w:val="10"/>
    <w:rsid w:val="00C447DC"/>
    <w:rPr>
      <w:rFonts w:cs="Times New Roman"/>
      <w:sz w:val="20"/>
      <w:szCs w:val="20"/>
      <w:shd w:val="clear" w:color="auto" w:fill="FFFFFF"/>
    </w:rPr>
  </w:style>
  <w:style w:type="character" w:customStyle="1" w:styleId="0pt">
    <w:name w:val="Колонтитул + Интервал 0 pt"/>
    <w:rsid w:val="00C447DC"/>
    <w:rPr>
      <w:rFonts w:ascii="Times New Roman" w:hAnsi="Times New Roman" w:cs="Times New Roman"/>
      <w:spacing w:val="12"/>
      <w:sz w:val="20"/>
      <w:szCs w:val="20"/>
    </w:rPr>
  </w:style>
  <w:style w:type="character" w:customStyle="1" w:styleId="4">
    <w:name w:val="Основной текст (4)_"/>
    <w:link w:val="40"/>
    <w:rsid w:val="00C447DC"/>
    <w:rPr>
      <w:rFonts w:cs="Times New Roman"/>
      <w:noProof/>
      <w:sz w:val="8"/>
      <w:szCs w:val="8"/>
      <w:shd w:val="clear" w:color="auto" w:fill="FFFFFF"/>
    </w:rPr>
  </w:style>
  <w:style w:type="character" w:customStyle="1" w:styleId="a9">
    <w:name w:val="Колонтитул"/>
    <w:rsid w:val="00C447DC"/>
    <w:rPr>
      <w:rFonts w:ascii="Times New Roman" w:hAnsi="Times New Roman" w:cs="Times New Roman"/>
      <w:noProof/>
      <w:sz w:val="20"/>
      <w:szCs w:val="20"/>
    </w:rPr>
  </w:style>
  <w:style w:type="character" w:customStyle="1" w:styleId="aa">
    <w:name w:val="Другое_"/>
    <w:link w:val="ab"/>
    <w:rsid w:val="00C447DC"/>
    <w:rPr>
      <w:rFonts w:cs="Times New Roman"/>
      <w:noProof/>
      <w:sz w:val="20"/>
      <w:szCs w:val="20"/>
      <w:shd w:val="clear" w:color="auto" w:fill="FFFFFF"/>
    </w:rPr>
  </w:style>
  <w:style w:type="character" w:customStyle="1" w:styleId="63">
    <w:name w:val="Основной текст (6)3"/>
    <w:rsid w:val="00C447DC"/>
    <w:rPr>
      <w:rFonts w:ascii="Times New Roman" w:hAnsi="Times New Roman" w:cs="Times New Roman"/>
      <w:noProof/>
      <w:spacing w:val="3"/>
    </w:rPr>
  </w:style>
  <w:style w:type="character" w:customStyle="1" w:styleId="12pt">
    <w:name w:val="Основной текст + 12 pt"/>
    <w:rsid w:val="00C447DC"/>
    <w:rPr>
      <w:rFonts w:ascii="Times New Roman" w:hAnsi="Times New Roman" w:cs="Times New Roman"/>
      <w:spacing w:val="3"/>
      <w:sz w:val="24"/>
      <w:szCs w:val="24"/>
    </w:rPr>
  </w:style>
  <w:style w:type="character" w:customStyle="1" w:styleId="62">
    <w:name w:val="Основной текст (6)2"/>
    <w:rsid w:val="00C447DC"/>
    <w:rPr>
      <w:rFonts w:ascii="Times New Roman" w:hAnsi="Times New Roman" w:cs="Times New Roman"/>
      <w:spacing w:val="3"/>
    </w:rPr>
  </w:style>
  <w:style w:type="character" w:customStyle="1" w:styleId="5">
    <w:name w:val="Основной текст (5)_"/>
    <w:link w:val="50"/>
    <w:rsid w:val="00C447DC"/>
    <w:rPr>
      <w:rFonts w:cs="Times New Roman"/>
      <w:sz w:val="20"/>
      <w:szCs w:val="20"/>
      <w:shd w:val="clear" w:color="auto" w:fill="FFFFFF"/>
    </w:rPr>
  </w:style>
  <w:style w:type="character" w:customStyle="1" w:styleId="13pt2">
    <w:name w:val="Основной текст + 13 pt2"/>
    <w:rsid w:val="00C447DC"/>
    <w:rPr>
      <w:rFonts w:ascii="Times New Roman" w:hAnsi="Times New Roman" w:cs="Times New Roman"/>
      <w:spacing w:val="4"/>
      <w:sz w:val="25"/>
      <w:szCs w:val="25"/>
    </w:rPr>
  </w:style>
  <w:style w:type="character" w:customStyle="1" w:styleId="13pt1">
    <w:name w:val="Основной текст + 13 pt1"/>
    <w:rsid w:val="00C447DC"/>
    <w:rPr>
      <w:rFonts w:ascii="Times New Roman" w:hAnsi="Times New Roman" w:cs="Times New Roman"/>
      <w:noProof/>
      <w:spacing w:val="4"/>
      <w:sz w:val="25"/>
      <w:szCs w:val="25"/>
    </w:rPr>
  </w:style>
  <w:style w:type="character" w:customStyle="1" w:styleId="122">
    <w:name w:val="Заголовок №1 (2)2"/>
    <w:basedOn w:val="12"/>
    <w:rsid w:val="00C447DC"/>
    <w:rPr>
      <w:rFonts w:cs="Times New Roman"/>
      <w:spacing w:val="4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C447DC"/>
    <w:rPr>
      <w:rFonts w:ascii="Times New Roman" w:hAnsi="Times New Roman" w:cs="Times New Roman"/>
      <w:spacing w:val="-18"/>
      <w:sz w:val="26"/>
      <w:szCs w:val="26"/>
    </w:rPr>
  </w:style>
  <w:style w:type="character" w:customStyle="1" w:styleId="32">
    <w:name w:val="Основной текст (3)2"/>
    <w:rsid w:val="00C447DC"/>
    <w:rPr>
      <w:rFonts w:ascii="Franklin Gothic Heavy" w:hAnsi="Franklin Gothic Heavy" w:cs="Franklin Gothic Heavy"/>
      <w:spacing w:val="8"/>
      <w:sz w:val="18"/>
      <w:szCs w:val="18"/>
    </w:rPr>
  </w:style>
  <w:style w:type="character" w:customStyle="1" w:styleId="15">
    <w:name w:val="Основной текст + 15"/>
    <w:aliases w:val="5 pt1,Курсив,Интервал 0 pt"/>
    <w:rsid w:val="00C447DC"/>
    <w:rPr>
      <w:rFonts w:ascii="Times New Roman" w:hAnsi="Times New Roman" w:cs="Times New Roman"/>
      <w:i/>
      <w:iCs/>
      <w:spacing w:val="14"/>
      <w:sz w:val="29"/>
      <w:szCs w:val="29"/>
    </w:rPr>
  </w:style>
  <w:style w:type="character" w:customStyle="1" w:styleId="12pt1">
    <w:name w:val="Основной текст + 12 pt1"/>
    <w:rsid w:val="00C447DC"/>
    <w:rPr>
      <w:rFonts w:ascii="Times New Roman" w:hAnsi="Times New Roman" w:cs="Times New Roman"/>
      <w:spacing w:val="2"/>
      <w:sz w:val="24"/>
      <w:szCs w:val="24"/>
    </w:rPr>
  </w:style>
  <w:style w:type="paragraph" w:customStyle="1" w:styleId="210">
    <w:name w:val="Основной текст (2)1"/>
    <w:basedOn w:val="a"/>
    <w:link w:val="21"/>
    <w:rsid w:val="00C447DC"/>
    <w:pPr>
      <w:shd w:val="clear" w:color="auto" w:fill="FFFFFF"/>
      <w:spacing w:line="240" w:lineRule="atLeast"/>
    </w:pPr>
    <w:rPr>
      <w:rFonts w:cs="Times New Roman"/>
      <w:b/>
      <w:bCs/>
      <w:spacing w:val="7"/>
      <w:sz w:val="24"/>
      <w:szCs w:val="24"/>
    </w:rPr>
  </w:style>
  <w:style w:type="paragraph" w:customStyle="1" w:styleId="31">
    <w:name w:val="Основной текст (3)1"/>
    <w:basedOn w:val="a"/>
    <w:link w:val="3"/>
    <w:rsid w:val="00C447DC"/>
    <w:pPr>
      <w:shd w:val="clear" w:color="auto" w:fill="FFFFFF"/>
      <w:spacing w:line="240" w:lineRule="atLeast"/>
    </w:pPr>
    <w:rPr>
      <w:rFonts w:ascii="Franklin Gothic Heavy" w:hAnsi="Franklin Gothic Heavy" w:cs="Franklin Gothic Heavy"/>
      <w:spacing w:val="4"/>
      <w:sz w:val="18"/>
      <w:szCs w:val="18"/>
    </w:rPr>
  </w:style>
  <w:style w:type="paragraph" w:customStyle="1" w:styleId="61">
    <w:name w:val="Основной текст (6)1"/>
    <w:basedOn w:val="a"/>
    <w:link w:val="6"/>
    <w:rsid w:val="00C447DC"/>
    <w:pPr>
      <w:shd w:val="clear" w:color="auto" w:fill="FFFFFF"/>
      <w:spacing w:before="660" w:line="240" w:lineRule="atLeast"/>
    </w:pPr>
    <w:rPr>
      <w:rFonts w:cs="Times New Roman"/>
      <w:spacing w:val="2"/>
    </w:rPr>
  </w:style>
  <w:style w:type="paragraph" w:customStyle="1" w:styleId="121">
    <w:name w:val="Заголовок №1 (2)1"/>
    <w:basedOn w:val="a"/>
    <w:link w:val="12"/>
    <w:rsid w:val="00C447DC"/>
    <w:pPr>
      <w:shd w:val="clear" w:color="auto" w:fill="FFFFFF"/>
      <w:spacing w:after="60" w:line="240" w:lineRule="atLeast"/>
      <w:ind w:firstLine="720"/>
      <w:jc w:val="both"/>
      <w:outlineLvl w:val="0"/>
    </w:pPr>
    <w:rPr>
      <w:rFonts w:cs="Times New Roman"/>
      <w:spacing w:val="4"/>
      <w:sz w:val="26"/>
      <w:szCs w:val="26"/>
    </w:rPr>
  </w:style>
  <w:style w:type="paragraph" w:customStyle="1" w:styleId="10">
    <w:name w:val="Колонтитул1"/>
    <w:basedOn w:val="a"/>
    <w:link w:val="a8"/>
    <w:rsid w:val="00C447DC"/>
    <w:pPr>
      <w:shd w:val="clear" w:color="auto" w:fill="FFFFFF"/>
    </w:pPr>
    <w:rPr>
      <w:rFonts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447DC"/>
    <w:pPr>
      <w:shd w:val="clear" w:color="auto" w:fill="FFFFFF"/>
      <w:spacing w:line="240" w:lineRule="atLeast"/>
    </w:pPr>
    <w:rPr>
      <w:rFonts w:cs="Times New Roman"/>
      <w:noProof/>
      <w:sz w:val="8"/>
      <w:szCs w:val="8"/>
    </w:rPr>
  </w:style>
  <w:style w:type="paragraph" w:customStyle="1" w:styleId="ab">
    <w:name w:val="Другое"/>
    <w:basedOn w:val="a"/>
    <w:link w:val="aa"/>
    <w:rsid w:val="00C447DC"/>
    <w:pPr>
      <w:shd w:val="clear" w:color="auto" w:fill="FFFFFF"/>
    </w:pPr>
    <w:rPr>
      <w:rFonts w:cs="Times New Roman"/>
      <w:noProof/>
      <w:sz w:val="20"/>
      <w:szCs w:val="20"/>
    </w:rPr>
  </w:style>
  <w:style w:type="paragraph" w:customStyle="1" w:styleId="50">
    <w:name w:val="Основной текст (5)"/>
    <w:basedOn w:val="a"/>
    <w:link w:val="5"/>
    <w:rsid w:val="00C447DC"/>
    <w:pPr>
      <w:shd w:val="clear" w:color="auto" w:fill="FFFFFF"/>
      <w:spacing w:line="240" w:lineRule="atLeast"/>
    </w:pPr>
    <w:rPr>
      <w:rFonts w:cs="Times New Roman"/>
      <w:sz w:val="20"/>
      <w:szCs w:val="20"/>
    </w:rPr>
  </w:style>
  <w:style w:type="paragraph" w:styleId="ac">
    <w:name w:val="header"/>
    <w:basedOn w:val="a"/>
    <w:link w:val="ad"/>
    <w:rsid w:val="00C447DC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447D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rsid w:val="00C447DC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447D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rsid w:val="00C447DC"/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51">
    <w:name w:val="Основной текст + 13 pt51"/>
    <w:rsid w:val="00C447DC"/>
    <w:rPr>
      <w:rFonts w:ascii="Times New Roman" w:hAnsi="Times New Roman" w:cs="Times New Roman"/>
      <w:spacing w:val="4"/>
      <w:sz w:val="25"/>
      <w:szCs w:val="25"/>
    </w:rPr>
  </w:style>
  <w:style w:type="character" w:customStyle="1" w:styleId="13pt17">
    <w:name w:val="Основной текст + 13 pt17"/>
    <w:rsid w:val="00C447DC"/>
    <w:rPr>
      <w:rFonts w:ascii="Times New Roman" w:hAnsi="Times New Roman" w:cs="Times New Roman"/>
      <w:noProof/>
      <w:spacing w:val="4"/>
      <w:sz w:val="25"/>
      <w:szCs w:val="25"/>
    </w:rPr>
  </w:style>
  <w:style w:type="character" w:customStyle="1" w:styleId="13pt16">
    <w:name w:val="Основной текст + 13 pt16"/>
    <w:rsid w:val="00C447DC"/>
    <w:rPr>
      <w:rFonts w:ascii="Times New Roman" w:hAnsi="Times New Roman" w:cs="Times New Roman"/>
      <w:noProof/>
      <w:spacing w:val="4"/>
      <w:sz w:val="25"/>
      <w:szCs w:val="25"/>
    </w:rPr>
  </w:style>
  <w:style w:type="character" w:customStyle="1" w:styleId="13pt54">
    <w:name w:val="Основной текст + 13 pt54"/>
    <w:rsid w:val="00C447DC"/>
    <w:rPr>
      <w:rFonts w:ascii="Times New Roman" w:hAnsi="Times New Roman" w:cs="Times New Roman"/>
      <w:spacing w:val="4"/>
      <w:sz w:val="25"/>
      <w:szCs w:val="25"/>
    </w:rPr>
  </w:style>
  <w:style w:type="paragraph" w:customStyle="1" w:styleId="af1">
    <w:name w:val="Основной текст отчета"/>
    <w:basedOn w:val="a"/>
    <w:link w:val="af2"/>
    <w:qFormat/>
    <w:rsid w:val="00C447DC"/>
    <w:pPr>
      <w:spacing w:line="276" w:lineRule="auto"/>
      <w:ind w:firstLine="708"/>
      <w:jc w:val="both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2">
    <w:name w:val="Основной текст отчета Знак"/>
    <w:link w:val="af1"/>
    <w:rsid w:val="00C447DC"/>
    <w:rPr>
      <w:rFonts w:eastAsia="Calibri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C447DC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C447D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rsid w:val="00C447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C447DC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C447DC"/>
    <w:pPr>
      <w:shd w:val="clear" w:color="auto" w:fill="FFFFFF"/>
      <w:spacing w:line="322" w:lineRule="exact"/>
      <w:outlineLvl w:val="0"/>
    </w:pPr>
    <w:rPr>
      <w:sz w:val="25"/>
      <w:szCs w:val="25"/>
    </w:rPr>
  </w:style>
  <w:style w:type="paragraph" w:customStyle="1" w:styleId="ConsPlusNormal">
    <w:name w:val="ConsPlusNormal"/>
    <w:rsid w:val="00C447DC"/>
    <w:pPr>
      <w:widowControl w:val="0"/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7496~1\AppData\Local\Temp\FineReader11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Музей</cp:lastModifiedBy>
  <cp:revision>5</cp:revision>
  <dcterms:created xsi:type="dcterms:W3CDTF">2016-11-07T07:33:00Z</dcterms:created>
  <dcterms:modified xsi:type="dcterms:W3CDTF">2017-03-10T11:33:00Z</dcterms:modified>
</cp:coreProperties>
</file>